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75C1" w14:textId="59D3816A" w:rsidR="00810E42" w:rsidRPr="00810E42" w:rsidRDefault="00810E42" w:rsidP="00810E42">
      <w:pPr>
        <w:rPr>
          <w:lang w:val="en-CA"/>
        </w:rPr>
      </w:pPr>
      <w:bookmarkStart w:id="0" w:name="_Toc341433669"/>
      <w:bookmarkStart w:id="1" w:name="_Toc476737085"/>
    </w:p>
    <w:p w14:paraId="605ECB00" w14:textId="208E0E7C" w:rsidR="00772AAB" w:rsidRPr="00810E42" w:rsidRDefault="00772AAB" w:rsidP="00810E42">
      <w:pPr>
        <w:spacing w:after="200" w:line="276" w:lineRule="auto"/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pPr>
      <w:r w:rsidRPr="00F6019B">
        <w:rPr>
          <w:lang w:val="en-CA"/>
        </w:rPr>
        <w:t>Data Elements for SCT</w:t>
      </w:r>
      <w:r w:rsidR="000563EE">
        <w:rPr>
          <w:rStyle w:val="FootnoteReference"/>
          <w:lang w:val="en-CA"/>
        </w:rPr>
        <w:footnoteReference w:id="1"/>
      </w:r>
      <w:bookmarkEnd w:id="1"/>
    </w:p>
    <w:p w14:paraId="2EC54A96" w14:textId="2610BA46" w:rsidR="00556565" w:rsidRPr="00556565" w:rsidRDefault="00556565" w:rsidP="00556565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556565">
        <w:rPr>
          <w:rFonts w:ascii="Arial" w:hAnsi="Arial" w:cs="Arial"/>
          <w:b/>
          <w:sz w:val="18"/>
          <w:szCs w:val="18"/>
        </w:rPr>
        <w:t>Note: Some hospitals may submit both transplant and photophoresis records for the same patient in the same file. These will be 2 separate records in the file and considered independent.</w:t>
      </w:r>
    </w:p>
    <w:p w14:paraId="60FE74DC" w14:textId="77777777" w:rsidR="00CD6B58" w:rsidRPr="00F6019B" w:rsidRDefault="00CD6B58" w:rsidP="00CD6B58">
      <w:pPr>
        <w:rPr>
          <w:lang w:val="en-CA"/>
        </w:rPr>
      </w:pPr>
    </w:p>
    <w:tbl>
      <w:tblPr>
        <w:tblStyle w:val="TableGrid"/>
        <w:tblW w:w="144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260"/>
        <w:gridCol w:w="1863"/>
        <w:gridCol w:w="1557"/>
        <w:gridCol w:w="1260"/>
        <w:gridCol w:w="1530"/>
        <w:gridCol w:w="1057"/>
        <w:gridCol w:w="2003"/>
        <w:gridCol w:w="1237"/>
        <w:gridCol w:w="1103"/>
      </w:tblGrid>
      <w:tr w:rsidR="00F074F2" w:rsidRPr="00F6019B" w14:paraId="605ECB0B" w14:textId="77777777" w:rsidTr="00EB1DCA">
        <w:trPr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B01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05ECB02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B03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605ECB04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605ECB05" w14:textId="1CBC1751" w:rsidR="00F074F2" w:rsidRPr="00F6019B" w:rsidRDefault="00FD5605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</w:t>
            </w:r>
            <w:r w:rsidR="00F074F2"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B06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05ECB07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1954BEA5" w14:textId="687BCC2F" w:rsidR="00F074F2" w:rsidRPr="00F6019B" w:rsidRDefault="00F074F2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</w:t>
            </w:r>
            <w:r w:rsidR="005E08DA"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 to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605ECB08" w14:textId="1245C2F4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605ECB09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605ECB0A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F074F2" w:rsidRPr="00F6019B" w14:paraId="605ECB16" w14:textId="77777777" w:rsidTr="00EB1DCA">
        <w:tc>
          <w:tcPr>
            <w:tcW w:w="540" w:type="dxa"/>
          </w:tcPr>
          <w:p w14:paraId="605ECB0C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605ECB0D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0E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863" w:type="dxa"/>
          </w:tcPr>
          <w:p w14:paraId="605ECB0F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557" w:type="dxa"/>
          </w:tcPr>
          <w:p w14:paraId="605ECB10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Ontario Health Card Number.</w:t>
            </w:r>
          </w:p>
        </w:tc>
        <w:tc>
          <w:tcPr>
            <w:tcW w:w="1260" w:type="dxa"/>
          </w:tcPr>
          <w:p w14:paraId="605ECB11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530" w:type="dxa"/>
          </w:tcPr>
          <w:p w14:paraId="3EA62027" w14:textId="77777777" w:rsidR="00D32B04" w:rsidRPr="00D32B04" w:rsidRDefault="00D32B04" w:rsidP="00D32B0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2B04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valid HCN</w:t>
            </w:r>
          </w:p>
          <w:p w14:paraId="605ECB12" w14:textId="062C578E" w:rsidR="00F074F2" w:rsidRPr="00F6019B" w:rsidRDefault="00D32B04" w:rsidP="00D32B0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2B04">
              <w:rPr>
                <w:rFonts w:ascii="Arial" w:hAnsi="Arial" w:cs="Arial"/>
                <w:color w:val="000000" w:themeColor="text1"/>
                <w:sz w:val="18"/>
                <w:szCs w:val="18"/>
              </w:rPr>
              <w:t>Not valid: 0-unknown, 1-out of country (OOC), or number less than 10 digits</w:t>
            </w:r>
          </w:p>
        </w:tc>
        <w:tc>
          <w:tcPr>
            <w:tcW w:w="1057" w:type="dxa"/>
          </w:tcPr>
          <w:p w14:paraId="3C08DDAA" w14:textId="2CD46D76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13" w14:textId="632275AA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237" w:type="dxa"/>
          </w:tcPr>
          <w:p w14:paraId="605ECB14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605ECB15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F074F2" w:rsidRPr="00F6019B" w14:paraId="605ECB23" w14:textId="77777777" w:rsidTr="00EB1DCA">
        <w:tc>
          <w:tcPr>
            <w:tcW w:w="540" w:type="dxa"/>
          </w:tcPr>
          <w:p w14:paraId="605ECB17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605ECB18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19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chart Number</w:t>
            </w:r>
          </w:p>
        </w:tc>
        <w:tc>
          <w:tcPr>
            <w:tcW w:w="1863" w:type="dxa"/>
          </w:tcPr>
          <w:p w14:paraId="605ECB1B" w14:textId="4EADA3A1" w:rsidR="00F074F2" w:rsidRPr="00F6019B" w:rsidRDefault="00F074F2" w:rsidP="00F6019B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</w:tc>
        <w:tc>
          <w:tcPr>
            <w:tcW w:w="1557" w:type="dxa"/>
          </w:tcPr>
          <w:p w14:paraId="605ECB1C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Facilities internal unique patient identifier.</w:t>
            </w:r>
          </w:p>
        </w:tc>
        <w:tc>
          <w:tcPr>
            <w:tcW w:w="1260" w:type="dxa"/>
          </w:tcPr>
          <w:p w14:paraId="605ECB1D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530" w:type="dxa"/>
          </w:tcPr>
          <w:p w14:paraId="605ECB1E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1057" w:type="dxa"/>
          </w:tcPr>
          <w:p w14:paraId="38277AC6" w14:textId="6C780C80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1F" w14:textId="3B2C939B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transplant procedure for a patient;</w:t>
            </w:r>
          </w:p>
          <w:p w14:paraId="605ECB20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investigations: patient chart number will be provided in log file for the records with errors. This will allow facilities to link data in log file with their data sets.</w:t>
            </w:r>
          </w:p>
        </w:tc>
        <w:tc>
          <w:tcPr>
            <w:tcW w:w="1237" w:type="dxa"/>
          </w:tcPr>
          <w:p w14:paraId="605ECB21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605ECB22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F074F2" w:rsidRPr="00F6019B" w14:paraId="605ECB2F" w14:textId="77777777" w:rsidTr="00EB1DCA">
        <w:tc>
          <w:tcPr>
            <w:tcW w:w="540" w:type="dxa"/>
          </w:tcPr>
          <w:p w14:paraId="605ECB24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05ECB25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26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863" w:type="dxa"/>
          </w:tcPr>
          <w:p w14:paraId="605ECB27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557" w:type="dxa"/>
          </w:tcPr>
          <w:p w14:paraId="605ECB28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60" w:type="dxa"/>
          </w:tcPr>
          <w:p w14:paraId="605ECB29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530" w:type="dxa"/>
          </w:tcPr>
          <w:p w14:paraId="605ECB2A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1. Patient birth date is a valid date.</w:t>
            </w:r>
          </w:p>
          <w:p w14:paraId="605ECB2B" w14:textId="77777777" w:rsidR="00F074F2" w:rsidRPr="00F6019B" w:rsidRDefault="00F074F2" w:rsidP="00721436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2. Patient birth date is between Jan 01 1900 and Date of Receipt of Referral.</w:t>
            </w:r>
          </w:p>
        </w:tc>
        <w:tc>
          <w:tcPr>
            <w:tcW w:w="1057" w:type="dxa"/>
          </w:tcPr>
          <w:p w14:paraId="0AB93A43" w14:textId="54847306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2C" w14:textId="5D9DD31F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237" w:type="dxa"/>
          </w:tcPr>
          <w:p w14:paraId="605ECB2D" w14:textId="2F2C3F52" w:rsidR="00F074F2" w:rsidRPr="00F6019B" w:rsidRDefault="000D2089" w:rsidP="000D208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A75F2E"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1103" w:type="dxa"/>
          </w:tcPr>
          <w:p w14:paraId="605ECB2E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074F2" w:rsidRPr="00F6019B" w14:paraId="605ECB3F" w14:textId="77777777" w:rsidTr="00EB1DCA">
        <w:tc>
          <w:tcPr>
            <w:tcW w:w="540" w:type="dxa"/>
          </w:tcPr>
          <w:p w14:paraId="605ECB30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990" w:type="dxa"/>
          </w:tcPr>
          <w:p w14:paraId="605ECB31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32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863" w:type="dxa"/>
          </w:tcPr>
          <w:p w14:paraId="605ECB33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</w:p>
        </w:tc>
        <w:tc>
          <w:tcPr>
            <w:tcW w:w="1557" w:type="dxa"/>
          </w:tcPr>
          <w:p w14:paraId="605ECB34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CB35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530" w:type="dxa"/>
          </w:tcPr>
          <w:p w14:paraId="605ECB36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CB37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CB38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05ECB39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871DE4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3. If matches mask of AA, then should match any entity</w:t>
            </w:r>
          </w:p>
          <w:p w14:paraId="605ECB3A" w14:textId="14F2F696" w:rsidR="00F074F2" w:rsidRPr="00F6019B" w:rsidRDefault="00F074F2" w:rsidP="008864A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 values listed in </w:t>
            </w:r>
            <w:hyperlink w:anchor="_Appendix-11:_Valid_2-digits" w:history="1">
              <w:r w:rsidRPr="00F6019B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</w:t>
              </w:r>
              <w:r w:rsidR="008864AC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3</w:t>
              </w:r>
            </w:hyperlink>
            <w:r w:rsidR="00FD5605"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</w:tcPr>
          <w:p w14:paraId="41B7EDE0" w14:textId="783D9600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3C" w14:textId="2CE516CE" w:rsidR="00F074F2" w:rsidRPr="00F6019B" w:rsidRDefault="00F074F2" w:rsidP="00F6019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</w:t>
            </w:r>
            <w:r w:rsid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raphical distribution reporting.</w:t>
            </w:r>
          </w:p>
        </w:tc>
        <w:tc>
          <w:tcPr>
            <w:tcW w:w="1237" w:type="dxa"/>
          </w:tcPr>
          <w:p w14:paraId="605ECB3D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605ECB3E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074F2" w:rsidRPr="00F6019B" w14:paraId="605ECB4A" w14:textId="77777777" w:rsidTr="00EB1DCA">
        <w:trPr>
          <w:trHeight w:val="299"/>
        </w:trPr>
        <w:tc>
          <w:tcPr>
            <w:tcW w:w="540" w:type="dxa"/>
          </w:tcPr>
          <w:p w14:paraId="605ECB40" w14:textId="1C9271B9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605ECB41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42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863" w:type="dxa"/>
          </w:tcPr>
          <w:p w14:paraId="605ECB43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557" w:type="dxa"/>
          </w:tcPr>
          <w:p w14:paraId="605ECB44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260" w:type="dxa"/>
          </w:tcPr>
          <w:p w14:paraId="605ECB45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530" w:type="dxa"/>
          </w:tcPr>
          <w:p w14:paraId="605ECB46" w14:textId="5D77BC4E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Ontario facility number as per MOHLTC classification </w:t>
            </w:r>
          </w:p>
        </w:tc>
        <w:tc>
          <w:tcPr>
            <w:tcW w:w="1057" w:type="dxa"/>
          </w:tcPr>
          <w:p w14:paraId="17132E30" w14:textId="599A6F53" w:rsidR="00F074F2" w:rsidRPr="00F6019B" w:rsidRDefault="00AF278F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47" w14:textId="4CDF9530" w:rsidR="00F074F2" w:rsidRPr="00F6019B" w:rsidRDefault="00F074F2" w:rsidP="00623AEC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program planning</w:t>
            </w:r>
            <w:r w:rsidR="00623AEC"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37" w:type="dxa"/>
          </w:tcPr>
          <w:p w14:paraId="605ECB48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605ECB49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F074F2" w:rsidRPr="00F6019B" w14:paraId="605ECB55" w14:textId="77777777" w:rsidTr="00EB1DCA">
        <w:trPr>
          <w:trHeight w:val="422"/>
        </w:trPr>
        <w:tc>
          <w:tcPr>
            <w:tcW w:w="540" w:type="dxa"/>
          </w:tcPr>
          <w:p w14:paraId="605ECB4B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605ECB4C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4D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Receipt Referral</w:t>
            </w:r>
          </w:p>
        </w:tc>
        <w:tc>
          <w:tcPr>
            <w:tcW w:w="1863" w:type="dxa"/>
          </w:tcPr>
          <w:p w14:paraId="605ECB4E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Date_Receipt_Referral</w:t>
            </w:r>
          </w:p>
        </w:tc>
        <w:tc>
          <w:tcPr>
            <w:tcW w:w="1557" w:type="dxa"/>
          </w:tcPr>
          <w:p w14:paraId="605ECB4F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patient referral or request for consult was received by the transplant service.</w:t>
            </w:r>
          </w:p>
        </w:tc>
        <w:tc>
          <w:tcPr>
            <w:tcW w:w="1260" w:type="dxa"/>
          </w:tcPr>
          <w:p w14:paraId="605ECB50" w14:textId="77777777" w:rsidR="00F074F2" w:rsidRPr="00F6019B" w:rsidRDefault="00F074F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605ECB51" w14:textId="7D34AD0D" w:rsidR="00F074F2" w:rsidRPr="00F6019B" w:rsidRDefault="00F074F2" w:rsidP="00852638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Date of Receipt of Referral should </w:t>
            </w:r>
            <w:r w:rsidR="00AF278F"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be between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Jan 01 1900 </w:t>
            </w:r>
            <w:r w:rsidR="00AF278F"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and the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Date of Patient’s First Consult.</w:t>
            </w:r>
          </w:p>
        </w:tc>
        <w:tc>
          <w:tcPr>
            <w:tcW w:w="1057" w:type="dxa"/>
          </w:tcPr>
          <w:p w14:paraId="7F2CCA54" w14:textId="14ADAE74" w:rsidR="00F074F2" w:rsidRPr="00F6019B" w:rsidRDefault="00AF278F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52" w14:textId="55DFA0E8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003E7BB3" w14:textId="77777777" w:rsidR="00F074F2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48FAA701" w14:textId="77777777" w:rsidR="00CE76F0" w:rsidRDefault="00CE76F0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  <w:p w14:paraId="52E5A49C" w14:textId="77777777" w:rsidR="00EB1DCA" w:rsidRDefault="00EB1DC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</w:p>
          <w:p w14:paraId="605ECB53" w14:textId="4EE8C6F1" w:rsidR="00EB1DCA" w:rsidRPr="00CE76F0" w:rsidRDefault="00EB1DC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Optional </w:t>
            </w:r>
            <w:r w:rsidRPr="00210382">
              <w:rPr>
                <w:rFonts w:ascii="Arial" w:hAnsi="Arial" w:cs="Arial"/>
                <w:color w:val="000000" w:themeColor="text1"/>
                <w:sz w:val="18"/>
                <w:szCs w:val="18"/>
              </w:rPr>
              <w:t>if Post_Transplant_Receiving_Centre_Submission field is 'Yes'</w:t>
            </w:r>
          </w:p>
        </w:tc>
        <w:tc>
          <w:tcPr>
            <w:tcW w:w="1103" w:type="dxa"/>
          </w:tcPr>
          <w:p w14:paraId="605ECB54" w14:textId="77777777" w:rsidR="00F074F2" w:rsidRPr="00F6019B" w:rsidRDefault="00F074F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60" w14:textId="77777777" w:rsidTr="00EB1DCA">
        <w:trPr>
          <w:trHeight w:val="728"/>
        </w:trPr>
        <w:tc>
          <w:tcPr>
            <w:tcW w:w="540" w:type="dxa"/>
            <w:shd w:val="clear" w:color="auto" w:fill="auto"/>
          </w:tcPr>
          <w:p w14:paraId="605ECB56" w14:textId="77777777" w:rsidR="00CE76F0" w:rsidRPr="00781749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605ECB57" w14:textId="734228DB" w:rsidR="00825363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  <w:p w14:paraId="4C265FC1" w14:textId="7734553D" w:rsidR="00825363" w:rsidRDefault="00825363" w:rsidP="008253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6F51B" w14:textId="77777777" w:rsidR="00CE76F0" w:rsidRPr="00825363" w:rsidRDefault="00CE76F0" w:rsidP="00825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05ECB58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First Consult</w:t>
            </w:r>
          </w:p>
        </w:tc>
        <w:tc>
          <w:tcPr>
            <w:tcW w:w="1863" w:type="dxa"/>
            <w:shd w:val="clear" w:color="auto" w:fill="auto"/>
          </w:tcPr>
          <w:p w14:paraId="605ECB59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Date_Patient_First_Consult</w:t>
            </w:r>
          </w:p>
        </w:tc>
        <w:tc>
          <w:tcPr>
            <w:tcW w:w="1557" w:type="dxa"/>
            <w:shd w:val="clear" w:color="auto" w:fill="auto"/>
          </w:tcPr>
          <w:p w14:paraId="605ECB5A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the patient’s first consult for the transplant service.</w:t>
            </w:r>
          </w:p>
        </w:tc>
        <w:tc>
          <w:tcPr>
            <w:tcW w:w="1260" w:type="dxa"/>
            <w:shd w:val="clear" w:color="auto" w:fill="auto"/>
          </w:tcPr>
          <w:p w14:paraId="605ECB5B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  <w:shd w:val="clear" w:color="auto" w:fill="auto"/>
          </w:tcPr>
          <w:p w14:paraId="605ECB5C" w14:textId="03008F39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 Date must not be later than date of transplant</w:t>
            </w:r>
          </w:p>
        </w:tc>
        <w:tc>
          <w:tcPr>
            <w:tcW w:w="1057" w:type="dxa"/>
          </w:tcPr>
          <w:p w14:paraId="63492277" w14:textId="660A4FCF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  <w:shd w:val="clear" w:color="auto" w:fill="auto"/>
          </w:tcPr>
          <w:p w14:paraId="605ECB5D" w14:textId="745B07DA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77E746D8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4EECF7AE" w14:textId="77777777" w:rsidR="00CE76F0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  <w:p w14:paraId="605ECB5E" w14:textId="723CF2BB" w:rsidR="00EB1DCA" w:rsidRPr="00F6019B" w:rsidRDefault="00EB1DCA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Optional </w:t>
            </w:r>
            <w:r w:rsidRPr="00210382">
              <w:rPr>
                <w:rFonts w:ascii="Arial" w:hAnsi="Arial" w:cs="Arial"/>
                <w:color w:val="000000" w:themeColor="text1"/>
                <w:sz w:val="18"/>
                <w:szCs w:val="18"/>
              </w:rPr>
              <w:t>if Post_Transplant_Receivi</w:t>
            </w:r>
            <w:r w:rsidRPr="0021038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ng_Centre_Submission field is 'Yes'</w:t>
            </w:r>
          </w:p>
        </w:tc>
        <w:tc>
          <w:tcPr>
            <w:tcW w:w="1103" w:type="dxa"/>
          </w:tcPr>
          <w:p w14:paraId="605ECB5F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6C" w14:textId="77777777" w:rsidTr="00EB1DCA">
        <w:trPr>
          <w:trHeight w:val="422"/>
        </w:trPr>
        <w:tc>
          <w:tcPr>
            <w:tcW w:w="540" w:type="dxa"/>
            <w:tcBorders>
              <w:bottom w:val="single" w:sz="4" w:space="0" w:color="auto"/>
            </w:tcBorders>
          </w:tcPr>
          <w:p w14:paraId="605ECB61" w14:textId="77777777" w:rsidR="00CE76F0" w:rsidRPr="00781749" w:rsidRDefault="00CE76F0" w:rsidP="00CE76F0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5ECB62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63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Canceled flag</w:t>
            </w:r>
          </w:p>
        </w:tc>
        <w:tc>
          <w:tcPr>
            <w:tcW w:w="1863" w:type="dxa"/>
          </w:tcPr>
          <w:p w14:paraId="605ECB64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Canceled_Flag</w:t>
            </w:r>
          </w:p>
        </w:tc>
        <w:tc>
          <w:tcPr>
            <w:tcW w:w="1557" w:type="dxa"/>
          </w:tcPr>
          <w:p w14:paraId="605ECB65" w14:textId="143DE999" w:rsidR="00CE76F0" w:rsidRPr="00F6019B" w:rsidRDefault="00122FCB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405E3">
              <w:rPr>
                <w:color w:val="auto"/>
                <w:sz w:val="18"/>
                <w:szCs w:val="18"/>
              </w:rPr>
              <w:t>Identifies patient as no longer a candidate for transplant.</w:t>
            </w:r>
          </w:p>
        </w:tc>
        <w:tc>
          <w:tcPr>
            <w:tcW w:w="1260" w:type="dxa"/>
          </w:tcPr>
          <w:p w14:paraId="605ECB66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CHAR(3)</w:t>
            </w:r>
          </w:p>
          <w:p w14:paraId="605ECB67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05ECB68" w14:textId="0B50DA65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Yes/No</w:t>
            </w:r>
          </w:p>
        </w:tc>
        <w:tc>
          <w:tcPr>
            <w:tcW w:w="1057" w:type="dxa"/>
          </w:tcPr>
          <w:p w14:paraId="566C69EA" w14:textId="32364C50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69" w14:textId="7C915BA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reports.</w:t>
            </w:r>
          </w:p>
        </w:tc>
        <w:tc>
          <w:tcPr>
            <w:tcW w:w="1237" w:type="dxa"/>
          </w:tcPr>
          <w:p w14:paraId="606A4AA6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6A" w14:textId="68BEA043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</w:tc>
        <w:tc>
          <w:tcPr>
            <w:tcW w:w="1103" w:type="dxa"/>
          </w:tcPr>
          <w:p w14:paraId="605ECB6B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78" w14:textId="77777777" w:rsidTr="00EB1DCA">
        <w:tc>
          <w:tcPr>
            <w:tcW w:w="540" w:type="dxa"/>
          </w:tcPr>
          <w:p w14:paraId="605ECB6D" w14:textId="77777777" w:rsidR="00CE76F0" w:rsidRPr="00781749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14:paraId="605ECB6E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6F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Transplant</w:t>
            </w:r>
          </w:p>
        </w:tc>
        <w:tc>
          <w:tcPr>
            <w:tcW w:w="1863" w:type="dxa"/>
          </w:tcPr>
          <w:p w14:paraId="605ECB70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Date_Transplant</w:t>
            </w:r>
          </w:p>
        </w:tc>
        <w:tc>
          <w:tcPr>
            <w:tcW w:w="1557" w:type="dxa"/>
          </w:tcPr>
          <w:p w14:paraId="605ECB71" w14:textId="00EDC4F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transplant procedure (infusion of cells) was performed or cancelled</w:t>
            </w:r>
          </w:p>
        </w:tc>
        <w:tc>
          <w:tcPr>
            <w:tcW w:w="1260" w:type="dxa"/>
          </w:tcPr>
          <w:p w14:paraId="605ECB72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48E81EAF" w14:textId="77777777" w:rsidR="00854F25" w:rsidRDefault="00CE76F0" w:rsidP="00854F2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</w:t>
            </w:r>
          </w:p>
          <w:p w14:paraId="397F2D83" w14:textId="77777777" w:rsidR="00CE76F0" w:rsidRDefault="00854F25" w:rsidP="00854F2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F2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If a transplant record (i.e. not photopheresis) </w:t>
            </w:r>
            <w:r w:rsidR="00CE76F0" w:rsidRPr="00854F2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must be within submitting quarter</w:t>
            </w:r>
            <w:r w:rsidR="00CE76F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05ECB73" w14:textId="5F01C238" w:rsidR="00122FCB" w:rsidRPr="00F6019B" w:rsidRDefault="00122FCB" w:rsidP="00854F2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05E3">
              <w:rPr>
                <w:rFonts w:ascii="Arial" w:hAnsi="Arial" w:cs="Arial"/>
                <w:sz w:val="18"/>
                <w:szCs w:val="18"/>
              </w:rPr>
              <w:t>Patient must not have been previously reported as cancelled.</w:t>
            </w:r>
          </w:p>
        </w:tc>
        <w:tc>
          <w:tcPr>
            <w:tcW w:w="1057" w:type="dxa"/>
          </w:tcPr>
          <w:p w14:paraId="53E94A05" w14:textId="2E06BBC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74" w14:textId="6F75FF04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transplant procedure for a patient.</w:t>
            </w:r>
          </w:p>
          <w:p w14:paraId="605ECB75" w14:textId="1CC52548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B76" w14:textId="584BAF63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605ECB77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210382" w:rsidRPr="00F6019B" w14:paraId="3C567FF5" w14:textId="77777777" w:rsidTr="00825363">
        <w:tc>
          <w:tcPr>
            <w:tcW w:w="540" w:type="dxa"/>
            <w:shd w:val="clear" w:color="auto" w:fill="auto"/>
          </w:tcPr>
          <w:p w14:paraId="64F2ED65" w14:textId="77777777" w:rsidR="00210382" w:rsidRPr="00781749" w:rsidRDefault="00210382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568A20D8" w14:textId="77777777" w:rsidR="00210382" w:rsidRPr="00F6019B" w:rsidRDefault="00210382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6EE8B988" w14:textId="0CC1F538" w:rsidR="00210382" w:rsidRPr="00606AFD" w:rsidRDefault="00210382" w:rsidP="00210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06AFD">
              <w:rPr>
                <w:rFonts w:ascii="Arial" w:hAnsi="Arial" w:cs="Arial"/>
                <w:sz w:val="18"/>
                <w:szCs w:val="18"/>
              </w:rPr>
              <w:t>econd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606AFD">
              <w:rPr>
                <w:rFonts w:ascii="Arial" w:hAnsi="Arial" w:cs="Arial"/>
                <w:sz w:val="18"/>
                <w:szCs w:val="18"/>
              </w:rPr>
              <w:t>ransplant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606AFD">
              <w:rPr>
                <w:rFonts w:ascii="Arial" w:hAnsi="Arial" w:cs="Arial"/>
                <w:sz w:val="18"/>
                <w:szCs w:val="18"/>
              </w:rPr>
              <w:t>ame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606AFD">
              <w:rPr>
                <w:rFonts w:ascii="Arial" w:hAnsi="Arial" w:cs="Arial"/>
                <w:sz w:val="18"/>
                <w:szCs w:val="18"/>
              </w:rPr>
              <w:t>isease</w:t>
            </w:r>
          </w:p>
          <w:p w14:paraId="0C1AE08E" w14:textId="049BFA94" w:rsidR="00210382" w:rsidRPr="00F6019B" w:rsidRDefault="00210382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00F10EE" w14:textId="7AB49ED9" w:rsidR="00210382" w:rsidRPr="00606AFD" w:rsidRDefault="00210382" w:rsidP="00210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06AFD">
              <w:rPr>
                <w:rFonts w:ascii="Arial" w:hAnsi="Arial" w:cs="Arial"/>
                <w:sz w:val="18"/>
                <w:szCs w:val="18"/>
              </w:rPr>
              <w:t>econd_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606AFD">
              <w:rPr>
                <w:rFonts w:ascii="Arial" w:hAnsi="Arial" w:cs="Arial"/>
                <w:sz w:val="18"/>
                <w:szCs w:val="18"/>
              </w:rPr>
              <w:t>ransplant_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06AFD">
              <w:rPr>
                <w:rFonts w:ascii="Arial" w:hAnsi="Arial" w:cs="Arial"/>
                <w:sz w:val="18"/>
                <w:szCs w:val="18"/>
              </w:rPr>
              <w:t>ame_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06AFD">
              <w:rPr>
                <w:rFonts w:ascii="Arial" w:hAnsi="Arial" w:cs="Arial"/>
                <w:sz w:val="18"/>
                <w:szCs w:val="18"/>
              </w:rPr>
              <w:t>isease</w:t>
            </w:r>
          </w:p>
          <w:p w14:paraId="7E255224" w14:textId="4C6EE47D" w:rsidR="00210382" w:rsidRPr="00F6019B" w:rsidRDefault="00210382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78CD35DF" w14:textId="0F74D633" w:rsidR="00210382" w:rsidRPr="00F6019B" w:rsidRDefault="00A300CC" w:rsidP="00A300C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A300CC">
              <w:rPr>
                <w:rFonts w:ascii="Arial" w:hAnsi="Arial" w:cs="Arial"/>
                <w:color w:val="000000" w:themeColor="text1"/>
                <w:sz w:val="18"/>
                <w:szCs w:val="18"/>
              </w:rPr>
              <w:t>dentifies whether the transplant being submitted is a second or subsequent transplant for the same disease</w:t>
            </w:r>
          </w:p>
        </w:tc>
        <w:tc>
          <w:tcPr>
            <w:tcW w:w="1260" w:type="dxa"/>
            <w:shd w:val="clear" w:color="auto" w:fill="auto"/>
          </w:tcPr>
          <w:p w14:paraId="2A43A74A" w14:textId="77777777" w:rsidR="00210382" w:rsidRPr="00F6019B" w:rsidRDefault="00210382" w:rsidP="00210382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CHAR(3)</w:t>
            </w:r>
          </w:p>
          <w:p w14:paraId="7398A385" w14:textId="7EC36D43" w:rsidR="00210382" w:rsidRPr="00F6019B" w:rsidRDefault="00210382" w:rsidP="0021038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3BD82EA" w14:textId="007596C8" w:rsidR="00210382" w:rsidRPr="00F6019B" w:rsidRDefault="00210382" w:rsidP="002103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Yes/No</w:t>
            </w:r>
          </w:p>
        </w:tc>
        <w:tc>
          <w:tcPr>
            <w:tcW w:w="1057" w:type="dxa"/>
            <w:shd w:val="clear" w:color="auto" w:fill="auto"/>
          </w:tcPr>
          <w:p w14:paraId="6E9B6895" w14:textId="77777777" w:rsidR="00210382" w:rsidRDefault="00210382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  <w:p w14:paraId="28542BE4" w14:textId="4FE6B9FC" w:rsidR="00AF4648" w:rsidRPr="00F6019B" w:rsidRDefault="00AF4648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(Except </w:t>
            </w:r>
            <w:r w:rsidRPr="00AF4648">
              <w:rPr>
                <w:rFonts w:ascii="Arial" w:hAnsi="Arial" w:cs="Arial"/>
                <w:color w:val="000000" w:themeColor="text1"/>
                <w:sz w:val="18"/>
                <w:szCs w:val="18"/>
              </w:rPr>
              <w:t>Receiving Centres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14:paraId="57DB91F9" w14:textId="08853025" w:rsidR="00210382" w:rsidRPr="00F6019B" w:rsidRDefault="00991641" w:rsidP="0021038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 identify for exemption from wait times reporting.</w:t>
            </w:r>
            <w:r w:rsidRPr="00F6019B" w:rsidDel="00991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10382"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planning.</w:t>
            </w:r>
          </w:p>
        </w:tc>
        <w:tc>
          <w:tcPr>
            <w:tcW w:w="1237" w:type="dxa"/>
            <w:shd w:val="clear" w:color="auto" w:fill="auto"/>
          </w:tcPr>
          <w:p w14:paraId="1D7BEEE7" w14:textId="77777777" w:rsidR="00210382" w:rsidRDefault="00210382" w:rsidP="002103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02119987" w14:textId="77777777" w:rsidR="00210382" w:rsidRDefault="00210382" w:rsidP="0021038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88C78B" w14:textId="509BC7F9" w:rsidR="00210382" w:rsidRPr="00F6019B" w:rsidRDefault="00CA3709" w:rsidP="0021038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</w:t>
            </w:r>
            <w:r w:rsidR="002103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10382" w:rsidRPr="00210382">
              <w:rPr>
                <w:rFonts w:ascii="Arial" w:hAnsi="Arial" w:cs="Arial"/>
                <w:color w:val="000000" w:themeColor="text1"/>
                <w:sz w:val="18"/>
                <w:szCs w:val="18"/>
              </w:rPr>
              <w:t>if Post_Transplant_Receiving_Centre_Submission field is 'Yes'</w:t>
            </w:r>
          </w:p>
        </w:tc>
        <w:tc>
          <w:tcPr>
            <w:tcW w:w="1103" w:type="dxa"/>
            <w:shd w:val="clear" w:color="auto" w:fill="auto"/>
          </w:tcPr>
          <w:p w14:paraId="385BFF1B" w14:textId="77777777" w:rsidR="00210382" w:rsidRPr="00F6019B" w:rsidRDefault="00210382" w:rsidP="0021038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86" w14:textId="77777777" w:rsidTr="00EB1DCA">
        <w:tc>
          <w:tcPr>
            <w:tcW w:w="540" w:type="dxa"/>
          </w:tcPr>
          <w:p w14:paraId="605ECB79" w14:textId="0EA44DC4" w:rsidR="00CE76F0" w:rsidRPr="00781749" w:rsidRDefault="00CE76F0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605ECB7A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7B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Transplant</w:t>
            </w:r>
          </w:p>
        </w:tc>
        <w:tc>
          <w:tcPr>
            <w:tcW w:w="1863" w:type="dxa"/>
          </w:tcPr>
          <w:p w14:paraId="605ECB7C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Type_Transplant</w:t>
            </w:r>
          </w:p>
        </w:tc>
        <w:tc>
          <w:tcPr>
            <w:tcW w:w="1557" w:type="dxa"/>
          </w:tcPr>
          <w:p w14:paraId="605ECB7D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type of transplant.</w:t>
            </w:r>
          </w:p>
        </w:tc>
        <w:tc>
          <w:tcPr>
            <w:tcW w:w="1260" w:type="dxa"/>
          </w:tcPr>
          <w:p w14:paraId="605ECB7E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530" w:type="dxa"/>
          </w:tcPr>
          <w:p w14:paraId="605ECB7F" w14:textId="5B23F660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</w:t>
            </w:r>
          </w:p>
          <w:p w14:paraId="605ECB80" w14:textId="11E1F314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Auto, Allo-R, Allo-U</w:t>
            </w:r>
            <w:r w:rsidR="00507767">
              <w:rPr>
                <w:rFonts w:ascii="Arial" w:hAnsi="Arial" w:cs="Arial"/>
                <w:color w:val="000000" w:themeColor="text1"/>
                <w:sz w:val="18"/>
                <w:szCs w:val="18"/>
              </w:rPr>
              <w:t>, Haplo</w:t>
            </w:r>
          </w:p>
          <w:p w14:paraId="605ECB81" w14:textId="3C24642D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A00D207" w14:textId="535FB10A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82" w14:textId="45275582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trending reporting by type of transplant.</w:t>
            </w:r>
          </w:p>
          <w:p w14:paraId="605ECB83" w14:textId="110840E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planning.</w:t>
            </w:r>
          </w:p>
        </w:tc>
        <w:tc>
          <w:tcPr>
            <w:tcW w:w="1237" w:type="dxa"/>
          </w:tcPr>
          <w:p w14:paraId="16881670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84" w14:textId="7DD183C0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</w:tc>
        <w:tc>
          <w:tcPr>
            <w:tcW w:w="1103" w:type="dxa"/>
          </w:tcPr>
          <w:p w14:paraId="605ECB85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95" w14:textId="77777777" w:rsidTr="00EB1DCA">
        <w:tc>
          <w:tcPr>
            <w:tcW w:w="540" w:type="dxa"/>
          </w:tcPr>
          <w:p w14:paraId="605ECB87" w14:textId="76008EDF" w:rsidR="00CE76F0" w:rsidRPr="00781749" w:rsidRDefault="00CE76F0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605ECB88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8A" w14:textId="33629509" w:rsidR="00CE76F0" w:rsidRPr="00F6019B" w:rsidRDefault="00CE76F0" w:rsidP="00CE76F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Cell Source</w:t>
            </w:r>
          </w:p>
        </w:tc>
        <w:tc>
          <w:tcPr>
            <w:tcW w:w="1863" w:type="dxa"/>
          </w:tcPr>
          <w:p w14:paraId="605ECB8B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Cell_Source</w:t>
            </w:r>
          </w:p>
        </w:tc>
        <w:tc>
          <w:tcPr>
            <w:tcW w:w="1557" w:type="dxa"/>
          </w:tcPr>
          <w:p w14:paraId="605ECB8C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cell source of the transplant.</w:t>
            </w:r>
          </w:p>
        </w:tc>
        <w:tc>
          <w:tcPr>
            <w:tcW w:w="1260" w:type="dxa"/>
          </w:tcPr>
          <w:p w14:paraId="605ECB8D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530" w:type="dxa"/>
          </w:tcPr>
          <w:p w14:paraId="605ECB8E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one of the following values:</w:t>
            </w:r>
          </w:p>
          <w:p w14:paraId="54845B3E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BM-bone marrow</w:t>
            </w:r>
          </w:p>
          <w:p w14:paraId="5A6E0C5B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PBSC-peripheral blood stem cell</w:t>
            </w:r>
          </w:p>
          <w:p w14:paraId="550105A4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UCB-umbilical cord blood</w:t>
            </w:r>
          </w:p>
          <w:p w14:paraId="605ECB8F" w14:textId="23425319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  <w:p w14:paraId="605ECB90" w14:textId="4BB383A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(not case-sensitive)</w:t>
            </w:r>
          </w:p>
        </w:tc>
        <w:tc>
          <w:tcPr>
            <w:tcW w:w="1057" w:type="dxa"/>
          </w:tcPr>
          <w:p w14:paraId="62FAF146" w14:textId="1917B95B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2003" w:type="dxa"/>
          </w:tcPr>
          <w:p w14:paraId="0DAFAD86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trending reporting by type of cell source. </w:t>
            </w:r>
          </w:p>
          <w:p w14:paraId="605ECB91" w14:textId="5A80F41D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planning.</w:t>
            </w:r>
          </w:p>
          <w:p w14:paraId="605ECB92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</w:tcPr>
          <w:p w14:paraId="2FFDD8DB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93" w14:textId="387524D2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</w:tc>
        <w:tc>
          <w:tcPr>
            <w:tcW w:w="1103" w:type="dxa"/>
          </w:tcPr>
          <w:p w14:paraId="605ECB94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A0" w14:textId="77777777" w:rsidTr="00EB1DCA">
        <w:tc>
          <w:tcPr>
            <w:tcW w:w="540" w:type="dxa"/>
          </w:tcPr>
          <w:p w14:paraId="605ECB96" w14:textId="60C8C4C3" w:rsidR="00CE76F0" w:rsidRPr="00781749" w:rsidRDefault="00CE76F0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05ECB97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98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 Indication Classification</w:t>
            </w:r>
          </w:p>
        </w:tc>
        <w:tc>
          <w:tcPr>
            <w:tcW w:w="1863" w:type="dxa"/>
          </w:tcPr>
          <w:p w14:paraId="605ECB99" w14:textId="39F38321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Disease_Indication_Classification</w:t>
            </w:r>
          </w:p>
        </w:tc>
        <w:tc>
          <w:tcPr>
            <w:tcW w:w="1557" w:type="dxa"/>
          </w:tcPr>
          <w:p w14:paraId="605ECB9A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The primary disease that is being treated.</w:t>
            </w:r>
          </w:p>
        </w:tc>
        <w:tc>
          <w:tcPr>
            <w:tcW w:w="1260" w:type="dxa"/>
          </w:tcPr>
          <w:p w14:paraId="605ECB9B" w14:textId="0A457B8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530" w:type="dxa"/>
          </w:tcPr>
          <w:p w14:paraId="605ECB9C" w14:textId="0474ADAE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listed in the </w:t>
            </w: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CT Disease Classification Table 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8864AC">
              <w:rPr>
                <w:rFonts w:ascii="Arial" w:hAnsi="Arial" w:cs="Arial"/>
                <w:b/>
                <w:sz w:val="18"/>
                <w:szCs w:val="18"/>
              </w:rPr>
              <w:t>Appendix-4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057" w:type="dxa"/>
          </w:tcPr>
          <w:p w14:paraId="335EBD84" w14:textId="3E2EA10A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9D" w14:textId="5006E3D2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and trending reporting by Disease Indication Classification.</w:t>
            </w:r>
          </w:p>
        </w:tc>
        <w:tc>
          <w:tcPr>
            <w:tcW w:w="1237" w:type="dxa"/>
          </w:tcPr>
          <w:p w14:paraId="12A3E96A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05ECB9E" w14:textId="353E5369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</w:tc>
        <w:tc>
          <w:tcPr>
            <w:tcW w:w="1103" w:type="dxa"/>
          </w:tcPr>
          <w:p w14:paraId="605ECB9F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AC" w14:textId="77777777" w:rsidTr="00EB1DCA">
        <w:tc>
          <w:tcPr>
            <w:tcW w:w="540" w:type="dxa"/>
          </w:tcPr>
          <w:p w14:paraId="605ECBA1" w14:textId="2CF2560B" w:rsidR="00CE76F0" w:rsidRPr="00781749" w:rsidRDefault="00CE76F0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605ECBA2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A3" w14:textId="5017C9A3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 Indication Classification (Other)</w:t>
            </w:r>
          </w:p>
        </w:tc>
        <w:tc>
          <w:tcPr>
            <w:tcW w:w="1863" w:type="dxa"/>
          </w:tcPr>
          <w:p w14:paraId="605ECBA4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Disease_Indication_Classification_Other</w:t>
            </w:r>
          </w:p>
        </w:tc>
        <w:tc>
          <w:tcPr>
            <w:tcW w:w="1557" w:type="dxa"/>
          </w:tcPr>
          <w:p w14:paraId="605ECBA5" w14:textId="10D47D92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primary disease that disease being treated Classification is set to Other.</w:t>
            </w:r>
          </w:p>
        </w:tc>
        <w:tc>
          <w:tcPr>
            <w:tcW w:w="1260" w:type="dxa"/>
          </w:tcPr>
          <w:p w14:paraId="605ECBA6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530" w:type="dxa"/>
          </w:tcPr>
          <w:p w14:paraId="3845BE42" w14:textId="77777777" w:rsidR="00CE76F0" w:rsidRDefault="00CE76F0" w:rsidP="00CE76F0">
            <w:pPr>
              <w:spacing w:after="120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F6019B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Free text. Only allowable characters are letters, apostrophe, (hyphen), period. Any other characters are invalid</w:t>
            </w:r>
            <w:r w:rsidR="00F329B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.</w:t>
            </w:r>
          </w:p>
          <w:p w14:paraId="605ECBA8" w14:textId="366A1B52" w:rsidR="00F329B1" w:rsidRPr="00F6019B" w:rsidRDefault="00F329B1" w:rsidP="00F329B1">
            <w:pPr>
              <w:spacing w:after="120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Only if</w:t>
            </w:r>
            <w:r w:rsidRPr="00F329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29B1">
              <w:rPr>
                <w:rFonts w:ascii="Arial" w:hAnsi="Arial" w:cs="Arial"/>
                <w:sz w:val="18"/>
                <w:szCs w:val="18"/>
                <w:lang w:eastAsia="en-US"/>
              </w:rPr>
              <w:t>Di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sease_Indication_Classification</w:t>
            </w:r>
            <w:r w:rsidRPr="00F329B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'OTHER'</w:t>
            </w:r>
          </w:p>
        </w:tc>
        <w:tc>
          <w:tcPr>
            <w:tcW w:w="1057" w:type="dxa"/>
          </w:tcPr>
          <w:p w14:paraId="15BAB7BC" w14:textId="1DE4D354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A9" w14:textId="54993CB4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trending reporting by Disease Indication Classification.</w:t>
            </w:r>
          </w:p>
        </w:tc>
        <w:tc>
          <w:tcPr>
            <w:tcW w:w="1237" w:type="dxa"/>
          </w:tcPr>
          <w:p w14:paraId="7CB910FC" w14:textId="77777777" w:rsidR="00CE76F0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5ED6320" w14:textId="77777777" w:rsidR="00CE76F0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Transplant Only</w:t>
            </w:r>
          </w:p>
          <w:p w14:paraId="605ECBAA" w14:textId="08DA42EA" w:rsidR="00F329B1" w:rsidRPr="00F6019B" w:rsidRDefault="00F329B1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5ECBAB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B8" w14:textId="77777777" w:rsidTr="00EB1DCA">
        <w:tc>
          <w:tcPr>
            <w:tcW w:w="540" w:type="dxa"/>
          </w:tcPr>
          <w:p w14:paraId="605ECBAD" w14:textId="743F6A36" w:rsidR="00CE76F0" w:rsidRPr="00781749" w:rsidRDefault="00CE76F0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605ECBAE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AF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Post-Transplant Transfer Facility</w:t>
            </w:r>
          </w:p>
        </w:tc>
        <w:tc>
          <w:tcPr>
            <w:tcW w:w="1863" w:type="dxa"/>
          </w:tcPr>
          <w:p w14:paraId="605ECBB0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Post_Transplant_Transfer</w:t>
            </w:r>
          </w:p>
          <w:p w14:paraId="605ECBB1" w14:textId="77777777" w:rsidR="00CE76F0" w:rsidRPr="00F6019B" w:rsidRDefault="00CE76F0" w:rsidP="00CE76F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05ECBB2" w14:textId="0098D1C5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The Facility that the patient was transferred to after the transplant.</w:t>
            </w:r>
          </w:p>
        </w:tc>
        <w:tc>
          <w:tcPr>
            <w:tcW w:w="1260" w:type="dxa"/>
          </w:tcPr>
          <w:p w14:paraId="605ECBB3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530" w:type="dxa"/>
          </w:tcPr>
          <w:p w14:paraId="605ECBB4" w14:textId="72B0752E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Ontario facility number as per MOHLTC classification. R</w:t>
            </w:r>
            <w:r w:rsidRPr="00F6019B">
              <w:rPr>
                <w:rFonts w:ascii="Arial" w:hAnsi="Arial" w:cs="Arial"/>
                <w:sz w:val="18"/>
                <w:szCs w:val="18"/>
              </w:rPr>
              <w:t>efer to (</w:t>
            </w:r>
            <w:hyperlink w:anchor="_Appendix-13:_MOHLTC_Master" w:history="1">
              <w:r w:rsidR="008864AC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Appendix-5</w:t>
              </w:r>
              <w:r w:rsidRPr="00F6019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)</w:t>
              </w:r>
            </w:hyperlink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57" w:type="dxa"/>
          </w:tcPr>
          <w:p w14:paraId="7CE06371" w14:textId="42E211F8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1F821ED7" w14:textId="77777777" w:rsidR="00CE76F0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  <w:p w14:paraId="605ECBB5" w14:textId="31F3EB08" w:rsidR="001C1142" w:rsidRPr="001C1142" w:rsidRDefault="001C1142" w:rsidP="001C114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05ECBB6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BB7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C7A14" w:rsidRPr="00F6019B" w14:paraId="698F2750" w14:textId="77777777" w:rsidTr="00EB1DCA">
        <w:tc>
          <w:tcPr>
            <w:tcW w:w="540" w:type="dxa"/>
          </w:tcPr>
          <w:p w14:paraId="72C68F60" w14:textId="413A7461" w:rsidR="00FC7A14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990" w:type="dxa"/>
          </w:tcPr>
          <w:p w14:paraId="46774A3D" w14:textId="77777777" w:rsidR="00FC7A14" w:rsidRPr="0094119E" w:rsidRDefault="00FC7A14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SCT</w:t>
            </w:r>
          </w:p>
        </w:tc>
        <w:tc>
          <w:tcPr>
            <w:tcW w:w="1260" w:type="dxa"/>
          </w:tcPr>
          <w:p w14:paraId="6967E372" w14:textId="585FD996" w:rsidR="00FC7A14" w:rsidRPr="0094119E" w:rsidRDefault="00B910A7" w:rsidP="00B910A7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Post Transplant Receiving Centre Submission</w:t>
            </w:r>
          </w:p>
        </w:tc>
        <w:tc>
          <w:tcPr>
            <w:tcW w:w="1863" w:type="dxa"/>
          </w:tcPr>
          <w:p w14:paraId="396A73D8" w14:textId="5C842D26" w:rsidR="00FC7A14" w:rsidRPr="0094119E" w:rsidRDefault="00B910A7" w:rsidP="00B910A7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Post_Transplant_Receiving_Centre_Submission</w:t>
            </w:r>
          </w:p>
        </w:tc>
        <w:tc>
          <w:tcPr>
            <w:tcW w:w="1557" w:type="dxa"/>
          </w:tcPr>
          <w:p w14:paraId="43EB04ED" w14:textId="700CF9F8" w:rsidR="00FC7A14" w:rsidRPr="0094119E" w:rsidRDefault="00B910A7" w:rsidP="00610A7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The patient was </w:t>
            </w:r>
            <w:r w:rsidR="00E57E52"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received by th</w:t>
            </w:r>
            <w:r w:rsidR="00610A7A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e reporting</w:t>
            </w:r>
            <w:r w:rsidR="00E57E52"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 facility </w:t>
            </w: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after the transplant.</w:t>
            </w:r>
          </w:p>
        </w:tc>
        <w:tc>
          <w:tcPr>
            <w:tcW w:w="1260" w:type="dxa"/>
          </w:tcPr>
          <w:p w14:paraId="2A28E1AC" w14:textId="77777777" w:rsidR="00FC7A14" w:rsidRPr="0094119E" w:rsidRDefault="00FC7A14" w:rsidP="00FC7A1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CHAR(3)</w:t>
            </w:r>
          </w:p>
        </w:tc>
        <w:tc>
          <w:tcPr>
            <w:tcW w:w="1530" w:type="dxa"/>
          </w:tcPr>
          <w:p w14:paraId="7D665AB3" w14:textId="668F19C2" w:rsidR="00FC7A14" w:rsidRPr="0094119E" w:rsidRDefault="00B910A7" w:rsidP="00FC7A1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Valid values: Yes/No</w:t>
            </w:r>
            <w:r w:rsidR="001E378D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/Null</w:t>
            </w:r>
          </w:p>
        </w:tc>
        <w:tc>
          <w:tcPr>
            <w:tcW w:w="1057" w:type="dxa"/>
          </w:tcPr>
          <w:p w14:paraId="5AB26F59" w14:textId="20DE7946" w:rsidR="00FC7A14" w:rsidRPr="0094119E" w:rsidRDefault="00E57E52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Receiving Centres only</w:t>
            </w:r>
          </w:p>
        </w:tc>
        <w:tc>
          <w:tcPr>
            <w:tcW w:w="2003" w:type="dxa"/>
          </w:tcPr>
          <w:p w14:paraId="6F1C026F" w14:textId="77777777" w:rsidR="00FC7A14" w:rsidRDefault="00E57E52" w:rsidP="00E57E52">
            <w:p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94119E">
              <w:rPr>
                <w:rFonts w:ascii="Arial" w:hAnsi="Arial" w:cs="Arial"/>
                <w:sz w:val="18"/>
                <w:szCs w:val="18"/>
                <w:highlight w:val="lightGray"/>
              </w:rPr>
              <w:t>To identify the data as a patient from the receiving site.</w:t>
            </w:r>
          </w:p>
          <w:p w14:paraId="52321652" w14:textId="77777777" w:rsidR="001E378D" w:rsidRDefault="001E378D" w:rsidP="00E57E52">
            <w:p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20965735" w14:textId="77777777" w:rsidR="001E378D" w:rsidRPr="001E378D" w:rsidRDefault="001E378D" w:rsidP="001E378D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1E378D">
              <w:rPr>
                <w:rFonts w:ascii="Arial" w:hAnsi="Arial" w:cs="Arial"/>
                <w:sz w:val="18"/>
                <w:szCs w:val="18"/>
                <w:highlight w:val="lightGray"/>
              </w:rPr>
              <w:t>If ‘Yes’ the following fields will be mandatory.</w:t>
            </w:r>
          </w:p>
          <w:p w14:paraId="429C61E6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lastRenderedPageBreak/>
              <w:t>Health_Card_Number</w:t>
            </w:r>
          </w:p>
          <w:p w14:paraId="04647FA3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Patient_Chart_Number</w:t>
            </w:r>
          </w:p>
          <w:p w14:paraId="1E8143D8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Date_Of_Birth</w:t>
            </w:r>
          </w:p>
          <w:p w14:paraId="60146EB6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Postal_Code</w:t>
            </w:r>
          </w:p>
          <w:p w14:paraId="0AE833A2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Facility_number</w:t>
            </w:r>
          </w:p>
          <w:p w14:paraId="09117677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Date_Transplant</w:t>
            </w:r>
          </w:p>
          <w:p w14:paraId="7DFA77F0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Type_Transplant</w:t>
            </w:r>
          </w:p>
          <w:p w14:paraId="0CD821AF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Cell_Source</w:t>
            </w:r>
          </w:p>
          <w:p w14:paraId="5A90F4D7" w14:textId="77777777" w:rsidR="001E378D" w:rsidRPr="00FD4961" w:rsidRDefault="001E378D" w:rsidP="001E37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Disease_Indication_Classification</w:t>
            </w:r>
          </w:p>
          <w:p w14:paraId="67B02DF7" w14:textId="77777777" w:rsidR="00FD4961" w:rsidRDefault="001E378D" w:rsidP="00FD4961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Disease_Indication_Classification_Other</w:t>
            </w:r>
          </w:p>
          <w:p w14:paraId="1E12CEFF" w14:textId="6CE04434" w:rsidR="001E378D" w:rsidRPr="00FD4961" w:rsidRDefault="001E378D" w:rsidP="00FD4961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FD4961">
              <w:rPr>
                <w:rFonts w:ascii="Arial" w:hAnsi="Arial" w:cs="Arial"/>
                <w:sz w:val="18"/>
                <w:szCs w:val="18"/>
                <w:highlight w:val="lightGray"/>
              </w:rPr>
              <w:t>Date_of_transfer</w:t>
            </w:r>
          </w:p>
        </w:tc>
        <w:tc>
          <w:tcPr>
            <w:tcW w:w="1237" w:type="dxa"/>
          </w:tcPr>
          <w:p w14:paraId="529BDC6F" w14:textId="77777777" w:rsidR="00FC7A14" w:rsidRPr="0094119E" w:rsidRDefault="00FC7A14" w:rsidP="00FC7A1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lastRenderedPageBreak/>
              <w:t>No</w:t>
            </w:r>
          </w:p>
        </w:tc>
        <w:tc>
          <w:tcPr>
            <w:tcW w:w="1103" w:type="dxa"/>
          </w:tcPr>
          <w:p w14:paraId="40647952" w14:textId="77777777" w:rsidR="00FC7A14" w:rsidRPr="00F6019B" w:rsidRDefault="00FC7A14" w:rsidP="00FC7A1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C3" w14:textId="77777777" w:rsidTr="00EB1DCA">
        <w:tc>
          <w:tcPr>
            <w:tcW w:w="540" w:type="dxa"/>
          </w:tcPr>
          <w:p w14:paraId="605ECBB9" w14:textId="6BFF214F" w:rsidR="00CE76F0" w:rsidRPr="00781749" w:rsidRDefault="00CE76F0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14:paraId="605ECBBA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BB" w14:textId="77777777" w:rsidR="00CE76F0" w:rsidRPr="00F6019B" w:rsidRDefault="00CE76F0" w:rsidP="007817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Re_Referring Facility</w:t>
            </w:r>
          </w:p>
        </w:tc>
        <w:tc>
          <w:tcPr>
            <w:tcW w:w="1863" w:type="dxa"/>
          </w:tcPr>
          <w:p w14:paraId="605ECBBC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Re_Referring_Facility</w:t>
            </w:r>
          </w:p>
        </w:tc>
        <w:tc>
          <w:tcPr>
            <w:tcW w:w="1557" w:type="dxa"/>
          </w:tcPr>
          <w:p w14:paraId="605ECBBD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transplant centre (facility) that re-referred the patient.</w:t>
            </w:r>
          </w:p>
        </w:tc>
        <w:tc>
          <w:tcPr>
            <w:tcW w:w="1260" w:type="dxa"/>
          </w:tcPr>
          <w:p w14:paraId="605ECBBE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530" w:type="dxa"/>
          </w:tcPr>
          <w:p w14:paraId="605ECBBF" w14:textId="0F39F4AD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one of the valid facility numbers as per </w:t>
            </w:r>
            <w:r w:rsidR="008864AC">
              <w:rPr>
                <w:rFonts w:ascii="Arial" w:hAnsi="Arial" w:cs="Arial"/>
                <w:b/>
                <w:sz w:val="18"/>
                <w:szCs w:val="18"/>
              </w:rPr>
              <w:t>Appendix-2</w:t>
            </w:r>
          </w:p>
        </w:tc>
        <w:tc>
          <w:tcPr>
            <w:tcW w:w="1057" w:type="dxa"/>
          </w:tcPr>
          <w:p w14:paraId="78142499" w14:textId="5AD3D688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C0" w14:textId="4753E20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</w:tc>
        <w:tc>
          <w:tcPr>
            <w:tcW w:w="1237" w:type="dxa"/>
          </w:tcPr>
          <w:p w14:paraId="605ECBC1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BC2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CE" w14:textId="77777777" w:rsidTr="00EB1DCA">
        <w:tc>
          <w:tcPr>
            <w:tcW w:w="540" w:type="dxa"/>
          </w:tcPr>
          <w:p w14:paraId="605ECBC4" w14:textId="66E08ED0" w:rsidR="00CE76F0" w:rsidRPr="00781749" w:rsidRDefault="00CE76F0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605ECBC5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C6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Non-myeloablative transplant flag</w:t>
            </w:r>
          </w:p>
        </w:tc>
        <w:tc>
          <w:tcPr>
            <w:tcW w:w="1863" w:type="dxa"/>
          </w:tcPr>
          <w:p w14:paraId="605ECBC7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Non_Myeloablative_Transplant_Flag</w:t>
            </w:r>
          </w:p>
        </w:tc>
        <w:tc>
          <w:tcPr>
            <w:tcW w:w="1557" w:type="dxa"/>
          </w:tcPr>
          <w:p w14:paraId="605ECBC8" w14:textId="72EBB2D3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patients receiving transplant using non-myeloablative approach.</w:t>
            </w:r>
          </w:p>
        </w:tc>
        <w:tc>
          <w:tcPr>
            <w:tcW w:w="1260" w:type="dxa"/>
          </w:tcPr>
          <w:p w14:paraId="605ECBC9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530" w:type="dxa"/>
          </w:tcPr>
          <w:p w14:paraId="605ECBCA" w14:textId="75E7BE48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“Yes” or “No”</w:t>
            </w:r>
          </w:p>
        </w:tc>
        <w:tc>
          <w:tcPr>
            <w:tcW w:w="1057" w:type="dxa"/>
          </w:tcPr>
          <w:p w14:paraId="4FDB6168" w14:textId="0BDA0F34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CB" w14:textId="567BCEB6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program planning and wait time reporting.</w:t>
            </w:r>
          </w:p>
        </w:tc>
        <w:tc>
          <w:tcPr>
            <w:tcW w:w="1237" w:type="dxa"/>
          </w:tcPr>
          <w:p w14:paraId="605ECBCC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BCD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DA" w14:textId="77777777" w:rsidTr="00EB1DCA">
        <w:tc>
          <w:tcPr>
            <w:tcW w:w="540" w:type="dxa"/>
          </w:tcPr>
          <w:p w14:paraId="605ECBCF" w14:textId="07A0E631" w:rsidR="00CE76F0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14:paraId="605ECBD0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D1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Initial Diagnosis</w:t>
            </w:r>
          </w:p>
        </w:tc>
        <w:tc>
          <w:tcPr>
            <w:tcW w:w="1863" w:type="dxa"/>
          </w:tcPr>
          <w:p w14:paraId="605ECBD2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Date_Initial_Diagnosis</w:t>
            </w:r>
          </w:p>
        </w:tc>
        <w:tc>
          <w:tcPr>
            <w:tcW w:w="1557" w:type="dxa"/>
          </w:tcPr>
          <w:p w14:paraId="605ECBD3" w14:textId="059ED6C9" w:rsidR="00CE76F0" w:rsidRPr="00E31548" w:rsidRDefault="00E31548" w:rsidP="00E31548">
            <w:pPr>
              <w:rPr>
                <w:rFonts w:ascii="Arial" w:hAnsi="Arial" w:cs="Arial"/>
                <w:sz w:val="18"/>
                <w:szCs w:val="18"/>
              </w:rPr>
            </w:pPr>
            <w:r w:rsidRPr="00E31548">
              <w:rPr>
                <w:rFonts w:ascii="Arial" w:hAnsi="Arial" w:cs="Arial"/>
                <w:iCs/>
                <w:sz w:val="18"/>
                <w:szCs w:val="18"/>
              </w:rPr>
              <w:t>Date of Initial Diagnosis</w:t>
            </w:r>
            <w:r w:rsidRPr="00E31548">
              <w:rPr>
                <w:rFonts w:ascii="Arial" w:hAnsi="Arial" w:cs="Arial"/>
                <w:sz w:val="18"/>
                <w:szCs w:val="18"/>
              </w:rPr>
              <w:t> by a physician for the disease indicating Stem Cell Transplant.  Can be clinical or pathological.</w:t>
            </w:r>
          </w:p>
        </w:tc>
        <w:tc>
          <w:tcPr>
            <w:tcW w:w="1260" w:type="dxa"/>
          </w:tcPr>
          <w:p w14:paraId="605ECBD4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BD5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605ECBD6" w14:textId="66B5EE03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not be later than date of match found.</w:t>
            </w:r>
          </w:p>
        </w:tc>
        <w:tc>
          <w:tcPr>
            <w:tcW w:w="1057" w:type="dxa"/>
          </w:tcPr>
          <w:p w14:paraId="34900FCA" w14:textId="4785F1AA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D7" w14:textId="6C78D762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BD8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BD9" w14:textId="6B40B6FB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BE6" w14:textId="77777777" w:rsidTr="00EB1DCA">
        <w:tc>
          <w:tcPr>
            <w:tcW w:w="540" w:type="dxa"/>
          </w:tcPr>
          <w:p w14:paraId="605ECBDB" w14:textId="1B8D3258" w:rsidR="00CE76F0" w:rsidRPr="00781749" w:rsidRDefault="00781749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14:paraId="605ECBDC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DD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HLA Typing Request</w:t>
            </w:r>
          </w:p>
        </w:tc>
        <w:tc>
          <w:tcPr>
            <w:tcW w:w="1863" w:type="dxa"/>
          </w:tcPr>
          <w:p w14:paraId="605ECBDE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Date_HLA_Typing_Request</w:t>
            </w:r>
          </w:p>
        </w:tc>
        <w:tc>
          <w:tcPr>
            <w:tcW w:w="1557" w:type="dxa"/>
          </w:tcPr>
          <w:p w14:paraId="605ECBDF" w14:textId="2637460F" w:rsidR="00CE76F0" w:rsidRPr="005405E3" w:rsidRDefault="00122FCB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5405E3">
              <w:rPr>
                <w:rFonts w:ascii="Arial" w:hAnsi="Arial" w:cs="Arial"/>
                <w:sz w:val="18"/>
                <w:szCs w:val="18"/>
              </w:rPr>
              <w:t xml:space="preserve">Date when the HLA typing request was submitted to the </w:t>
            </w:r>
            <w:r w:rsidRPr="005405E3">
              <w:rPr>
                <w:rFonts w:ascii="Arial" w:hAnsi="Arial" w:cs="Arial"/>
                <w:sz w:val="18"/>
                <w:szCs w:val="18"/>
              </w:rPr>
              <w:lastRenderedPageBreak/>
              <w:t>lab by the transplant centre. If unavailable the most recent HLA typing date from another centre.</w:t>
            </w:r>
          </w:p>
        </w:tc>
        <w:tc>
          <w:tcPr>
            <w:tcW w:w="1260" w:type="dxa"/>
          </w:tcPr>
          <w:p w14:paraId="605ECBE0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CHAR(8)</w:t>
            </w:r>
          </w:p>
          <w:p w14:paraId="605ECBE1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605ECBE2" w14:textId="69E82A7F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Must be on or after date of initial diagnosis and 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before date match found. And transplant type must be Allo-U.</w:t>
            </w:r>
          </w:p>
        </w:tc>
        <w:tc>
          <w:tcPr>
            <w:tcW w:w="1057" w:type="dxa"/>
          </w:tcPr>
          <w:p w14:paraId="31070C33" w14:textId="2A127D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Only to Allo-U  transplants</w:t>
            </w:r>
          </w:p>
        </w:tc>
        <w:tc>
          <w:tcPr>
            <w:tcW w:w="2003" w:type="dxa"/>
          </w:tcPr>
          <w:p w14:paraId="605ECBE3" w14:textId="0AB346E5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BE4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BE5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2B65" w:rsidRPr="00F6019B" w14:paraId="285DF5BD" w14:textId="77777777" w:rsidTr="00EB1DCA">
        <w:trPr>
          <w:trHeight w:val="395"/>
        </w:trPr>
        <w:tc>
          <w:tcPr>
            <w:tcW w:w="540" w:type="dxa"/>
          </w:tcPr>
          <w:p w14:paraId="0714B6C5" w14:textId="7C871758" w:rsidR="00BF2B65" w:rsidRPr="00781749" w:rsidRDefault="00BF2B65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40B464AE" w14:textId="77777777" w:rsidR="00BF2B65" w:rsidRPr="00F6019B" w:rsidRDefault="00BF2B65" w:rsidP="00295D0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3873B21" w14:textId="77777777" w:rsidR="00BF2B65" w:rsidRPr="00F6019B" w:rsidRDefault="00BF2B65" w:rsidP="00295D0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match found</w:t>
            </w:r>
          </w:p>
        </w:tc>
        <w:tc>
          <w:tcPr>
            <w:tcW w:w="1863" w:type="dxa"/>
          </w:tcPr>
          <w:p w14:paraId="55F44B9C" w14:textId="77777777" w:rsidR="00BF2B65" w:rsidRPr="00F6019B" w:rsidRDefault="00BF2B65" w:rsidP="00295D0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Date_Match_Found</w:t>
            </w:r>
          </w:p>
        </w:tc>
        <w:tc>
          <w:tcPr>
            <w:tcW w:w="1557" w:type="dxa"/>
          </w:tcPr>
          <w:p w14:paraId="18058BB9" w14:textId="77777777" w:rsidR="00BF2B65" w:rsidRPr="00F6019B" w:rsidRDefault="00BF2B65" w:rsidP="00295D0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confirmatory typing received</w:t>
            </w:r>
          </w:p>
        </w:tc>
        <w:tc>
          <w:tcPr>
            <w:tcW w:w="1260" w:type="dxa"/>
          </w:tcPr>
          <w:p w14:paraId="27CDE8D6" w14:textId="77777777" w:rsidR="00BF2B65" w:rsidRPr="00F6019B" w:rsidRDefault="00BF2B65" w:rsidP="00295D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216A2F2A" w14:textId="77777777" w:rsidR="00BF2B65" w:rsidRPr="00F6019B" w:rsidRDefault="00BF2B65" w:rsidP="00295D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01A0146F" w14:textId="77777777" w:rsidR="00BF2B65" w:rsidRPr="00F6019B" w:rsidRDefault="00BF2B65" w:rsidP="00295D0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match found must be after the date of diagnosis and before the date of transplant. And is between Jan 01 1900 and Date of Transplant.</w:t>
            </w:r>
          </w:p>
        </w:tc>
        <w:tc>
          <w:tcPr>
            <w:tcW w:w="1057" w:type="dxa"/>
          </w:tcPr>
          <w:p w14:paraId="753CA64F" w14:textId="77777777" w:rsidR="00BF2B65" w:rsidRPr="00F6019B" w:rsidRDefault="00BF2B65" w:rsidP="00295D0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32C5298D" w14:textId="77777777" w:rsidR="00BF2B65" w:rsidRPr="00F6019B" w:rsidRDefault="00BF2B65" w:rsidP="00295D0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50D7C72F" w14:textId="77777777" w:rsidR="00BF2B65" w:rsidRPr="00F6019B" w:rsidRDefault="00BF2B65" w:rsidP="00295D0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0101426D" w14:textId="77777777" w:rsidR="00BF2B65" w:rsidRPr="00F6019B" w:rsidRDefault="00BF2B65" w:rsidP="00295D0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65AE9" w:rsidRPr="00D65AE9" w14:paraId="605ECBF2" w14:textId="77777777" w:rsidTr="00825363">
        <w:trPr>
          <w:trHeight w:val="395"/>
        </w:trPr>
        <w:tc>
          <w:tcPr>
            <w:tcW w:w="540" w:type="dxa"/>
            <w:shd w:val="clear" w:color="auto" w:fill="auto"/>
          </w:tcPr>
          <w:p w14:paraId="605ECBE7" w14:textId="02A03EB4" w:rsidR="00CE76F0" w:rsidRPr="00781749" w:rsidRDefault="00FC7A14" w:rsidP="0078174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81749">
              <w:rPr>
                <w:rFonts w:ascii="Arial" w:hAnsi="Arial" w:cs="Arial"/>
                <w:sz w:val="18"/>
                <w:szCs w:val="18"/>
              </w:rPr>
              <w:t>2</w:t>
            </w:r>
            <w:r w:rsidR="00781749" w:rsidRPr="007817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05ECBE8" w14:textId="77777777" w:rsidR="00CE76F0" w:rsidRPr="00D65AE9" w:rsidRDefault="00CE76F0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605ECBE9" w14:textId="2DDC0963" w:rsidR="00CE76F0" w:rsidRPr="00D65AE9" w:rsidRDefault="00BF2B65" w:rsidP="00BF2B6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>Ready to Transplant Date</w:t>
            </w:r>
          </w:p>
        </w:tc>
        <w:tc>
          <w:tcPr>
            <w:tcW w:w="1863" w:type="dxa"/>
            <w:shd w:val="clear" w:color="auto" w:fill="auto"/>
          </w:tcPr>
          <w:p w14:paraId="605ECBEA" w14:textId="35BC9B11" w:rsidR="00CE76F0" w:rsidRPr="00D65AE9" w:rsidRDefault="00BF2B65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>Ready_to_Transplant_Date</w:t>
            </w:r>
          </w:p>
        </w:tc>
        <w:tc>
          <w:tcPr>
            <w:tcW w:w="1557" w:type="dxa"/>
            <w:shd w:val="clear" w:color="auto" w:fill="auto"/>
          </w:tcPr>
          <w:p w14:paraId="0DF947F6" w14:textId="77777777" w:rsidR="00122FCB" w:rsidRPr="005405E3" w:rsidRDefault="00122FCB" w:rsidP="00122FCB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405E3">
              <w:rPr>
                <w:rFonts w:ascii="Arial" w:hAnsi="Arial" w:cs="Arial"/>
                <w:sz w:val="18"/>
                <w:szCs w:val="18"/>
              </w:rPr>
              <w:t>Most recent date a patient was identified as clinically ready as determined by the transplant team, with the donor identified and secured.</w:t>
            </w:r>
          </w:p>
          <w:p w14:paraId="0EE34B3F" w14:textId="77777777" w:rsidR="00763D81" w:rsidRPr="00D65AE9" w:rsidRDefault="00763D81" w:rsidP="00763D81">
            <w:pPr>
              <w:pStyle w:val="NormalWeb"/>
            </w:pPr>
          </w:p>
          <w:p w14:paraId="605ECBEB" w14:textId="490FCD64" w:rsidR="00CE76F0" w:rsidRPr="00D65AE9" w:rsidRDefault="00CE76F0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05ECBEC" w14:textId="77777777" w:rsidR="00CE76F0" w:rsidRPr="00D65AE9" w:rsidRDefault="00CE76F0" w:rsidP="00CE76F0">
            <w:pPr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>CHAR(8)</w:t>
            </w:r>
          </w:p>
          <w:p w14:paraId="605ECBED" w14:textId="77777777" w:rsidR="00CE76F0" w:rsidRPr="00D65AE9" w:rsidRDefault="00CE76F0" w:rsidP="00CE76F0">
            <w:pPr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>YYYYMMDD</w:t>
            </w:r>
          </w:p>
        </w:tc>
        <w:tc>
          <w:tcPr>
            <w:tcW w:w="1530" w:type="dxa"/>
            <w:shd w:val="clear" w:color="auto" w:fill="auto"/>
          </w:tcPr>
          <w:p w14:paraId="1F2B500F" w14:textId="77777777" w:rsidR="00AF4648" w:rsidRPr="00D65AE9" w:rsidRDefault="00AF4648" w:rsidP="00AF4648">
            <w:pPr>
              <w:pStyle w:val="tablemain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D65AE9">
              <w:rPr>
                <w:rFonts w:cs="Arial"/>
                <w:color w:val="auto"/>
                <w:sz w:val="18"/>
                <w:szCs w:val="18"/>
              </w:rPr>
              <w:t>Valid dates only.</w:t>
            </w:r>
          </w:p>
          <w:p w14:paraId="605ECBEE" w14:textId="6BBEC29E" w:rsidR="00AF4648" w:rsidRPr="00D65AE9" w:rsidRDefault="00AF4648" w:rsidP="00CE76F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 xml:space="preserve">Must be a </w:t>
            </w:r>
            <w:r w:rsidR="00B2297D" w:rsidRPr="00D65AE9">
              <w:rPr>
                <w:rFonts w:ascii="Arial" w:hAnsi="Arial" w:cs="Arial"/>
                <w:sz w:val="18"/>
                <w:szCs w:val="18"/>
              </w:rPr>
              <w:t xml:space="preserve">valid </w:t>
            </w:r>
            <w:r w:rsidRPr="00D65AE9">
              <w:rPr>
                <w:rFonts w:ascii="Arial" w:hAnsi="Arial" w:cs="Arial"/>
                <w:sz w:val="18"/>
                <w:szCs w:val="18"/>
              </w:rPr>
              <w:t xml:space="preserve">date before </w:t>
            </w:r>
            <w:r w:rsidRPr="00D65AE9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>Transplant Date</w:t>
            </w:r>
            <w:r w:rsidRPr="00D65AE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14:paraId="0DC20501" w14:textId="77777777" w:rsidR="00CE76F0" w:rsidRDefault="00AF4648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 xml:space="preserve">Only for Allo </w:t>
            </w:r>
            <w:r w:rsidR="007F4D6F">
              <w:rPr>
                <w:rFonts w:ascii="Arial" w:hAnsi="Arial" w:cs="Arial"/>
                <w:sz w:val="18"/>
                <w:szCs w:val="18"/>
              </w:rPr>
              <w:t xml:space="preserve">transplant that are not canceled. </w:t>
            </w:r>
          </w:p>
          <w:p w14:paraId="219F8597" w14:textId="33FE75B4" w:rsidR="00C638DD" w:rsidRPr="00D65AE9" w:rsidRDefault="00C638DD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</w:tcPr>
          <w:p w14:paraId="605ECBEF" w14:textId="1AB3833B" w:rsidR="00CE76F0" w:rsidRPr="00D65AE9" w:rsidRDefault="00CE76F0" w:rsidP="00CE76F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65AE9">
              <w:rPr>
                <w:rFonts w:ascii="Arial" w:hAnsi="Arial" w:cs="Arial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  <w:shd w:val="clear" w:color="auto" w:fill="auto"/>
          </w:tcPr>
          <w:p w14:paraId="1A75788E" w14:textId="4F612CA7" w:rsidR="00CE76F0" w:rsidRPr="00D65AE9" w:rsidRDefault="00605EAA" w:rsidP="00CE76F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05ECBF0" w14:textId="5F64F258" w:rsidR="00AF4648" w:rsidRPr="00D65AE9" w:rsidRDefault="00605EAA" w:rsidP="00605EA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 xml:space="preserve">Optional if auto; if </w:t>
            </w:r>
            <w:r w:rsidRPr="0094119E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Post Transplant Receiving Centre Submission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Yes; if cancelled flag is yes</w:t>
            </w:r>
            <w:r w:rsidR="007F4D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14:paraId="605ECBF1" w14:textId="77777777" w:rsidR="00CE76F0" w:rsidRPr="00D65AE9" w:rsidRDefault="00CE76F0" w:rsidP="00CE76F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6F0" w:rsidRPr="00F6019B" w14:paraId="605ECBFF" w14:textId="77777777" w:rsidTr="00EB1DCA">
        <w:tc>
          <w:tcPr>
            <w:tcW w:w="540" w:type="dxa"/>
          </w:tcPr>
          <w:p w14:paraId="605ECBF3" w14:textId="7A157312" w:rsidR="00CE76F0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05ECBF4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BF5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systemic treatment</w:t>
            </w:r>
          </w:p>
        </w:tc>
        <w:tc>
          <w:tcPr>
            <w:tcW w:w="1863" w:type="dxa"/>
          </w:tcPr>
          <w:p w14:paraId="605ECBF6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Date_First_Systemic_Treatment</w:t>
            </w:r>
          </w:p>
        </w:tc>
        <w:tc>
          <w:tcPr>
            <w:tcW w:w="1557" w:type="dxa"/>
          </w:tcPr>
          <w:p w14:paraId="605ECBF7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systemic treatment</w:t>
            </w:r>
          </w:p>
        </w:tc>
        <w:tc>
          <w:tcPr>
            <w:tcW w:w="1260" w:type="dxa"/>
          </w:tcPr>
          <w:p w14:paraId="605ECBF8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BF9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605ECBFA" w14:textId="77777777" w:rsidR="00CE76F0" w:rsidRPr="00F6019B" w:rsidRDefault="00CE76F0" w:rsidP="00CE76F0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cs="Arial"/>
                <w:color w:val="000000" w:themeColor="text1"/>
                <w:sz w:val="18"/>
                <w:szCs w:val="18"/>
              </w:rPr>
              <w:t>Valid dates only.</w:t>
            </w:r>
          </w:p>
          <w:p w14:paraId="605ECBFB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03E4CDB" w14:textId="056D1D3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BFC" w14:textId="15C14792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BFD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BFE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C0E" w14:textId="77777777" w:rsidTr="00EB1DCA">
        <w:trPr>
          <w:trHeight w:val="845"/>
        </w:trPr>
        <w:tc>
          <w:tcPr>
            <w:tcW w:w="540" w:type="dxa"/>
          </w:tcPr>
          <w:p w14:paraId="605ECC00" w14:textId="42F8B4E8" w:rsidR="00CE76F0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0" w:type="dxa"/>
          </w:tcPr>
          <w:p w14:paraId="605ECC01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  <w:p w14:paraId="605ECC02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5ECC03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Salvage Chemo </w:t>
            </w:r>
          </w:p>
        </w:tc>
        <w:tc>
          <w:tcPr>
            <w:tcW w:w="1863" w:type="dxa"/>
          </w:tcPr>
          <w:p w14:paraId="605ECC04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Date_First_Salvage_Chemo</w:t>
            </w:r>
          </w:p>
        </w:tc>
        <w:tc>
          <w:tcPr>
            <w:tcW w:w="1557" w:type="dxa"/>
          </w:tcPr>
          <w:p w14:paraId="605ECC05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salvage chemotherapy </w:t>
            </w:r>
          </w:p>
          <w:p w14:paraId="605ECC06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5ECC07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08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605ECC09" w14:textId="77777777" w:rsidR="00CE76F0" w:rsidRPr="00F6019B" w:rsidRDefault="00CE76F0" w:rsidP="00CE76F0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cs="Arial"/>
                <w:color w:val="000000" w:themeColor="text1"/>
                <w:sz w:val="18"/>
                <w:szCs w:val="18"/>
              </w:rPr>
              <w:t>Valid dates only.</w:t>
            </w:r>
          </w:p>
          <w:p w14:paraId="605ECC0A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468ADBF" w14:textId="4607A352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C0B" w14:textId="32E36D3A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C0C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C0D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C1B" w14:textId="77777777" w:rsidTr="00EB1DCA">
        <w:trPr>
          <w:trHeight w:val="1070"/>
        </w:trPr>
        <w:tc>
          <w:tcPr>
            <w:tcW w:w="540" w:type="dxa"/>
          </w:tcPr>
          <w:p w14:paraId="605ECC0F" w14:textId="0BD2C73D" w:rsidR="00CE76F0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lastRenderedPageBreak/>
              <w:t>2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0" w:type="dxa"/>
          </w:tcPr>
          <w:p w14:paraId="605ECC10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11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Stem Cell Collection/Apheresis </w:t>
            </w:r>
          </w:p>
        </w:tc>
        <w:tc>
          <w:tcPr>
            <w:tcW w:w="1863" w:type="dxa"/>
          </w:tcPr>
          <w:p w14:paraId="605ECC12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Date_First_Stem_Cell_Collection_Apheresis</w:t>
            </w:r>
          </w:p>
        </w:tc>
        <w:tc>
          <w:tcPr>
            <w:tcW w:w="1557" w:type="dxa"/>
          </w:tcPr>
          <w:p w14:paraId="605ECC13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Date the first stem cell collection or Apheresis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605ECC14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15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YYYYMMDD </w:t>
            </w:r>
          </w:p>
          <w:p w14:paraId="605ECC16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05ECC17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and type of transplant Auto only.</w:t>
            </w:r>
          </w:p>
        </w:tc>
        <w:tc>
          <w:tcPr>
            <w:tcW w:w="1057" w:type="dxa"/>
          </w:tcPr>
          <w:p w14:paraId="2FFFE406" w14:textId="2D2AC04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Auto  transplants</w:t>
            </w:r>
          </w:p>
        </w:tc>
        <w:tc>
          <w:tcPr>
            <w:tcW w:w="2003" w:type="dxa"/>
          </w:tcPr>
          <w:p w14:paraId="605ECC18" w14:textId="59E224F5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C19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C1A" w14:textId="5D4F7146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C28" w14:textId="77777777" w:rsidTr="00EB1DCA">
        <w:trPr>
          <w:trHeight w:val="818"/>
        </w:trPr>
        <w:tc>
          <w:tcPr>
            <w:tcW w:w="540" w:type="dxa"/>
          </w:tcPr>
          <w:p w14:paraId="605ECC1C" w14:textId="0E02FD6B" w:rsidR="00CE76F0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90" w:type="dxa"/>
          </w:tcPr>
          <w:p w14:paraId="605ECC1D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1E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Last Stem Cell Collection/Apheresis </w:t>
            </w:r>
          </w:p>
        </w:tc>
        <w:tc>
          <w:tcPr>
            <w:tcW w:w="1863" w:type="dxa"/>
          </w:tcPr>
          <w:p w14:paraId="605ECC1F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Date_Last_Stem_Cell_Collection_Apheresis</w:t>
            </w:r>
          </w:p>
        </w:tc>
        <w:tc>
          <w:tcPr>
            <w:tcW w:w="1557" w:type="dxa"/>
          </w:tcPr>
          <w:p w14:paraId="605ECC20" w14:textId="15A70F9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Date of last stem cell collection or Apheresis</w:t>
            </w:r>
          </w:p>
        </w:tc>
        <w:tc>
          <w:tcPr>
            <w:tcW w:w="1260" w:type="dxa"/>
          </w:tcPr>
          <w:p w14:paraId="605ECC21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22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605ECC23" w14:textId="6935C33A" w:rsidR="00CE76F0" w:rsidRPr="00F6019B" w:rsidRDefault="00CE76F0" w:rsidP="00CE76F0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cs="Arial"/>
                <w:color w:val="000000" w:themeColor="text1"/>
                <w:sz w:val="18"/>
                <w:szCs w:val="18"/>
              </w:rPr>
              <w:t>Valid dates only.</w:t>
            </w:r>
          </w:p>
          <w:p w14:paraId="605ECC24" w14:textId="48E0B193" w:rsidR="00CE76F0" w:rsidRPr="00F6019B" w:rsidRDefault="00CE76F0" w:rsidP="00CE76F0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Not applicable if only a single Apheresis was done</w:t>
            </w:r>
          </w:p>
        </w:tc>
        <w:tc>
          <w:tcPr>
            <w:tcW w:w="1057" w:type="dxa"/>
          </w:tcPr>
          <w:p w14:paraId="2CE7C23D" w14:textId="3FDD5363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multiple apheresis</w:t>
            </w:r>
          </w:p>
        </w:tc>
        <w:tc>
          <w:tcPr>
            <w:tcW w:w="2003" w:type="dxa"/>
          </w:tcPr>
          <w:p w14:paraId="605ECC25" w14:textId="53B0B181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C26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C27" w14:textId="5F42A68D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C36" w14:textId="77777777" w:rsidTr="00EB1DCA">
        <w:tc>
          <w:tcPr>
            <w:tcW w:w="540" w:type="dxa"/>
          </w:tcPr>
          <w:p w14:paraId="605ECC29" w14:textId="2F2149B0" w:rsidR="00CE76F0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0" w:type="dxa"/>
          </w:tcPr>
          <w:p w14:paraId="605ECC2A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2B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Induction </w:t>
            </w:r>
          </w:p>
        </w:tc>
        <w:tc>
          <w:tcPr>
            <w:tcW w:w="1863" w:type="dxa"/>
          </w:tcPr>
          <w:p w14:paraId="605ECC2C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Date_First_Induction</w:t>
            </w:r>
          </w:p>
        </w:tc>
        <w:tc>
          <w:tcPr>
            <w:tcW w:w="1557" w:type="dxa"/>
          </w:tcPr>
          <w:p w14:paraId="605ECC2D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induction </w:t>
            </w:r>
          </w:p>
          <w:p w14:paraId="605ECC2E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5ECC2F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30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605ECC32" w14:textId="4170E3C9" w:rsidR="00CE76F0" w:rsidRPr="00F6019B" w:rsidRDefault="00CE76F0" w:rsidP="00A9079E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Valid date. It should be a</w:t>
            </w:r>
            <w:r>
              <w:rPr>
                <w:color w:val="000000" w:themeColor="text1"/>
                <w:sz w:val="18"/>
                <w:szCs w:val="18"/>
              </w:rPr>
              <w:t>ssigned for only Allo patients.</w:t>
            </w:r>
          </w:p>
        </w:tc>
        <w:tc>
          <w:tcPr>
            <w:tcW w:w="1057" w:type="dxa"/>
          </w:tcPr>
          <w:p w14:paraId="4B15A18A" w14:textId="31AC8E24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Allo transplants</w:t>
            </w:r>
          </w:p>
        </w:tc>
        <w:tc>
          <w:tcPr>
            <w:tcW w:w="2003" w:type="dxa"/>
          </w:tcPr>
          <w:p w14:paraId="605ECC33" w14:textId="3C968E49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605ECC34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05ECC35" w14:textId="3C48DDB1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638DD" w:rsidRPr="00F6019B" w14:paraId="481624D9" w14:textId="77777777" w:rsidTr="00EB1DCA">
        <w:trPr>
          <w:cantSplit/>
        </w:trPr>
        <w:tc>
          <w:tcPr>
            <w:tcW w:w="540" w:type="dxa"/>
          </w:tcPr>
          <w:p w14:paraId="09562DA7" w14:textId="0467C8A0" w:rsidR="00C638DD" w:rsidRPr="00781749" w:rsidRDefault="00C638DD" w:rsidP="00EB1DC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90" w:type="dxa"/>
          </w:tcPr>
          <w:p w14:paraId="4A2215B1" w14:textId="77777777" w:rsidR="00C638DD" w:rsidRPr="00F6019B" w:rsidRDefault="00C638DD" w:rsidP="00EB1DC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18A6FFB8" w14:textId="77777777" w:rsidR="00C638DD" w:rsidRPr="00F6019B" w:rsidRDefault="00C638DD" w:rsidP="00EB1DCA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Re-induction </w:t>
            </w:r>
          </w:p>
          <w:p w14:paraId="59ACF635" w14:textId="77777777" w:rsidR="00C638DD" w:rsidRPr="00F6019B" w:rsidRDefault="00C638DD" w:rsidP="00EB1DC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B6E2A37" w14:textId="77777777" w:rsidR="00C638DD" w:rsidRPr="00F6019B" w:rsidRDefault="00C638DD" w:rsidP="00EB1DCA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Date_First_Re_Induction</w:t>
            </w:r>
          </w:p>
        </w:tc>
        <w:tc>
          <w:tcPr>
            <w:tcW w:w="1557" w:type="dxa"/>
          </w:tcPr>
          <w:p w14:paraId="2C566D74" w14:textId="77777777" w:rsidR="00C638DD" w:rsidRPr="00F6019B" w:rsidRDefault="00C638DD" w:rsidP="00EB1DCA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Date of first re-induction </w:t>
            </w:r>
          </w:p>
          <w:p w14:paraId="0AB1BD15" w14:textId="77777777" w:rsidR="00C638DD" w:rsidRPr="00F6019B" w:rsidRDefault="00C638DD" w:rsidP="00EB1DC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AF7C1C" w14:textId="77777777" w:rsidR="00C638DD" w:rsidRPr="00F6019B" w:rsidRDefault="00C638DD" w:rsidP="00EB1D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A3921D3" w14:textId="77777777" w:rsidR="00C638DD" w:rsidRPr="00F6019B" w:rsidRDefault="00C638DD" w:rsidP="00EB1D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2CD38BD2" w14:textId="30E133B3" w:rsidR="00C638DD" w:rsidRPr="00F6019B" w:rsidRDefault="00EC743D" w:rsidP="00EB1DCA">
            <w:pPr>
              <w:spacing w:after="120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Valid date</w:t>
            </w:r>
            <w:r w:rsidR="00C638DD" w:rsidRPr="00F6019B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. It should be assigned  for  only Allo patients </w:t>
            </w:r>
          </w:p>
        </w:tc>
        <w:tc>
          <w:tcPr>
            <w:tcW w:w="1057" w:type="dxa"/>
          </w:tcPr>
          <w:p w14:paraId="4AA7CDE8" w14:textId="77777777" w:rsidR="00C638DD" w:rsidRPr="00F6019B" w:rsidRDefault="00C638DD" w:rsidP="00EB1DC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for Allo transplants</w:t>
            </w:r>
          </w:p>
        </w:tc>
        <w:tc>
          <w:tcPr>
            <w:tcW w:w="2003" w:type="dxa"/>
          </w:tcPr>
          <w:p w14:paraId="22931639" w14:textId="77777777" w:rsidR="00C638DD" w:rsidRPr="00F6019B" w:rsidRDefault="00C638DD" w:rsidP="00EB1DCA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wait time reporting.</w:t>
            </w:r>
          </w:p>
        </w:tc>
        <w:tc>
          <w:tcPr>
            <w:tcW w:w="1237" w:type="dxa"/>
          </w:tcPr>
          <w:p w14:paraId="7FC8537B" w14:textId="77777777" w:rsidR="00C638DD" w:rsidRPr="00F6019B" w:rsidRDefault="00C638DD" w:rsidP="00EB1DC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4337A087" w14:textId="77777777" w:rsidR="00C638DD" w:rsidRPr="00F6019B" w:rsidRDefault="00C638DD" w:rsidP="00EB1DC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2B65" w:rsidRPr="00A45078" w14:paraId="15C711C4" w14:textId="77777777" w:rsidTr="00825363">
        <w:tc>
          <w:tcPr>
            <w:tcW w:w="540" w:type="dxa"/>
            <w:shd w:val="clear" w:color="auto" w:fill="auto"/>
          </w:tcPr>
          <w:p w14:paraId="478A6FF2" w14:textId="36E0F441" w:rsidR="00BF2B65" w:rsidRPr="00781749" w:rsidRDefault="00BF2B65" w:rsidP="00C638DD">
            <w:pPr>
              <w:pStyle w:val="BodyTex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="00C638DD">
              <w:rPr>
                <w:rFonts w:ascii="Arial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24F560CC" w14:textId="77777777" w:rsidR="00BF2B65" w:rsidRPr="00A45078" w:rsidRDefault="00BF2B65" w:rsidP="00295D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625101C7" w14:textId="4BE25B8D" w:rsidR="00BF2B65" w:rsidRPr="00A45078" w:rsidRDefault="00BF2B65" w:rsidP="00BF2B65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High Cost Drug Name</w:t>
            </w:r>
          </w:p>
          <w:p w14:paraId="748F2954" w14:textId="326185A6" w:rsidR="00BF2B65" w:rsidRPr="00A45078" w:rsidRDefault="00BF2B65" w:rsidP="00295D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E005E23" w14:textId="34FE79B6" w:rsidR="00BF2B65" w:rsidRPr="00A45078" w:rsidRDefault="00BF2B65" w:rsidP="00BF2B65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High_Cost_Drug_Name</w:t>
            </w:r>
          </w:p>
          <w:p w14:paraId="333176B3" w14:textId="2BCE8888" w:rsidR="00BF2B65" w:rsidRPr="00A45078" w:rsidRDefault="00BF2B65" w:rsidP="00295D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0BA37C2F" w14:textId="593BB6DE" w:rsidR="00BF2B65" w:rsidRPr="00A45078" w:rsidRDefault="00D65AE9" w:rsidP="00295D00">
            <w:pPr>
              <w:pStyle w:val="Default"/>
              <w:rPr>
                <w:color w:val="auto"/>
                <w:sz w:val="18"/>
                <w:szCs w:val="18"/>
              </w:rPr>
            </w:pPr>
            <w:r w:rsidRPr="00A45078">
              <w:rPr>
                <w:color w:val="auto"/>
                <w:sz w:val="18"/>
                <w:szCs w:val="18"/>
              </w:rPr>
              <w:t>Name of drug used.</w:t>
            </w:r>
          </w:p>
          <w:p w14:paraId="19DFD1AC" w14:textId="77777777" w:rsidR="00BF2B65" w:rsidRPr="00A45078" w:rsidRDefault="00BF2B65" w:rsidP="00295D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9059A3B" w14:textId="77777777" w:rsidR="00D65AE9" w:rsidRPr="00A45078" w:rsidRDefault="00D65AE9" w:rsidP="00D65AE9">
            <w:pPr>
              <w:pStyle w:val="Default"/>
              <w:rPr>
                <w:color w:val="auto"/>
                <w:sz w:val="18"/>
                <w:szCs w:val="18"/>
              </w:rPr>
            </w:pPr>
            <w:r w:rsidRPr="00A45078">
              <w:rPr>
                <w:color w:val="auto"/>
                <w:sz w:val="18"/>
                <w:szCs w:val="18"/>
              </w:rPr>
              <w:t xml:space="preserve">CHAR(50) </w:t>
            </w:r>
          </w:p>
          <w:p w14:paraId="2B68FA32" w14:textId="2A159519" w:rsidR="00BF2B65" w:rsidRPr="00A45078" w:rsidRDefault="00BF2B65" w:rsidP="00295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B8B2F49" w14:textId="77777777" w:rsidR="00BF2B65" w:rsidRPr="00A45078" w:rsidRDefault="00BF2B65" w:rsidP="00D65AE9">
            <w:pPr>
              <w:pStyle w:val="Default"/>
              <w:rPr>
                <w:color w:val="auto"/>
                <w:sz w:val="18"/>
                <w:szCs w:val="18"/>
              </w:rPr>
            </w:pPr>
            <w:r w:rsidRPr="00A45078">
              <w:rPr>
                <w:color w:val="auto"/>
                <w:sz w:val="18"/>
                <w:szCs w:val="18"/>
              </w:rPr>
              <w:t xml:space="preserve">Valid </w:t>
            </w:r>
            <w:r w:rsidR="00D65AE9" w:rsidRPr="00A45078">
              <w:rPr>
                <w:color w:val="auto"/>
                <w:sz w:val="18"/>
                <w:szCs w:val="18"/>
              </w:rPr>
              <w:t>values:</w:t>
            </w:r>
          </w:p>
          <w:p w14:paraId="26F3E3FB" w14:textId="19A1E825" w:rsidR="00D65AE9" w:rsidRPr="00A45078" w:rsidRDefault="00D65AE9" w:rsidP="00D65AE9">
            <w:pPr>
              <w:pStyle w:val="Default"/>
              <w:rPr>
                <w:color w:val="auto"/>
                <w:sz w:val="18"/>
                <w:szCs w:val="18"/>
              </w:rPr>
            </w:pPr>
            <w:r w:rsidRPr="00A45078">
              <w:rPr>
                <w:color w:val="auto"/>
                <w:sz w:val="18"/>
                <w:szCs w:val="18"/>
              </w:rPr>
              <w:t xml:space="preserve">Thiotepa, </w:t>
            </w:r>
          </w:p>
          <w:p w14:paraId="75531B9D" w14:textId="757DEAF3" w:rsidR="00D65AE9" w:rsidRPr="00A45078" w:rsidRDefault="00D65AE9" w:rsidP="00D65AE9">
            <w:pPr>
              <w:pStyle w:val="Default"/>
              <w:rPr>
                <w:color w:val="auto"/>
                <w:sz w:val="18"/>
                <w:szCs w:val="18"/>
              </w:rPr>
            </w:pPr>
            <w:r w:rsidRPr="00A45078">
              <w:rPr>
                <w:color w:val="auto"/>
                <w:sz w:val="18"/>
                <w:szCs w:val="18"/>
              </w:rPr>
              <w:t>Carmustine</w:t>
            </w:r>
          </w:p>
        </w:tc>
        <w:tc>
          <w:tcPr>
            <w:tcW w:w="1057" w:type="dxa"/>
            <w:shd w:val="clear" w:color="auto" w:fill="auto"/>
          </w:tcPr>
          <w:p w14:paraId="56FAC8F7" w14:textId="77777777" w:rsidR="00A45078" w:rsidRPr="00A45078" w:rsidRDefault="00A45078" w:rsidP="00A45078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All</w:t>
            </w:r>
          </w:p>
          <w:p w14:paraId="105752DE" w14:textId="0144EF8F" w:rsidR="00BF2B65" w:rsidRPr="00A45078" w:rsidRDefault="00A45078" w:rsidP="00A45078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(Except Receiving Centres</w:t>
            </w:r>
            <w:r w:rsidR="00EC743D">
              <w:rPr>
                <w:rFonts w:ascii="Arial" w:hAnsi="Arial" w:cs="Arial"/>
                <w:sz w:val="18"/>
                <w:szCs w:val="18"/>
              </w:rPr>
              <w:t xml:space="preserve"> or photopherisis submissions</w:t>
            </w:r>
            <w:r w:rsidRPr="00A450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14:paraId="0112D9CE" w14:textId="0D063020" w:rsidR="00BF2B65" w:rsidRPr="00A45078" w:rsidRDefault="00A9079E" w:rsidP="00295D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For reimbursement.</w:t>
            </w:r>
          </w:p>
        </w:tc>
        <w:tc>
          <w:tcPr>
            <w:tcW w:w="1237" w:type="dxa"/>
            <w:shd w:val="clear" w:color="auto" w:fill="auto"/>
          </w:tcPr>
          <w:p w14:paraId="152608CE" w14:textId="77777777" w:rsidR="00B42E24" w:rsidRPr="00A45078" w:rsidRDefault="00B42E24" w:rsidP="00B42E2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No.</w:t>
            </w:r>
          </w:p>
          <w:p w14:paraId="6F2C968F" w14:textId="3E4BCBA8" w:rsidR="00B42E24" w:rsidRPr="00A45078" w:rsidRDefault="00B42E24" w:rsidP="00B42E24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Mandatory if High_Cost_Drug_Total_Dose_Administered</w:t>
            </w:r>
          </w:p>
          <w:p w14:paraId="4B3A6E6E" w14:textId="1C98CFFB" w:rsidR="00BF2B65" w:rsidRPr="00A45078" w:rsidRDefault="00B42E24" w:rsidP="00B42E2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has a value</w:t>
            </w:r>
          </w:p>
        </w:tc>
        <w:tc>
          <w:tcPr>
            <w:tcW w:w="1103" w:type="dxa"/>
            <w:shd w:val="clear" w:color="auto" w:fill="auto"/>
          </w:tcPr>
          <w:p w14:paraId="1BAB4D74" w14:textId="77777777" w:rsidR="00BF2B65" w:rsidRPr="00A45078" w:rsidRDefault="00BF2B65" w:rsidP="00295D0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078" w:rsidRPr="00A45078" w14:paraId="63ED0CEB" w14:textId="77777777" w:rsidTr="00825363">
        <w:trPr>
          <w:cantSplit/>
        </w:trPr>
        <w:tc>
          <w:tcPr>
            <w:tcW w:w="540" w:type="dxa"/>
            <w:shd w:val="clear" w:color="auto" w:fill="auto"/>
          </w:tcPr>
          <w:p w14:paraId="11014FA4" w14:textId="638A9DF8" w:rsidR="00BF2B65" w:rsidRPr="00781749" w:rsidRDefault="00C638DD" w:rsidP="00781749">
            <w:pPr>
              <w:pStyle w:val="BodyTex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7A590C55" w14:textId="77777777" w:rsidR="00BF2B65" w:rsidRPr="00A45078" w:rsidRDefault="00BF2B65" w:rsidP="00295D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  <w:shd w:val="clear" w:color="auto" w:fill="auto"/>
          </w:tcPr>
          <w:p w14:paraId="2AB5E44A" w14:textId="767E0C34" w:rsidR="00BF2B65" w:rsidRPr="00A45078" w:rsidRDefault="00BF2B65" w:rsidP="00BF2B65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High Cost Drug Total Dose Administered</w:t>
            </w:r>
          </w:p>
          <w:p w14:paraId="07DC2557" w14:textId="77777777" w:rsidR="00BF2B65" w:rsidRPr="00A45078" w:rsidRDefault="00BF2B65" w:rsidP="00295D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6779E17" w14:textId="0BF704D0" w:rsidR="00BF2B65" w:rsidRPr="00A45078" w:rsidRDefault="00BF2B65" w:rsidP="00BF2B65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</w:p>
          <w:p w14:paraId="23913F18" w14:textId="3F0F0EF4" w:rsidR="00BF2B65" w:rsidRPr="00A45078" w:rsidRDefault="00BF2B65" w:rsidP="00295D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162E2FF2" w14:textId="43F63DE7" w:rsidR="00BF2B65" w:rsidRPr="00A45078" w:rsidRDefault="00EB1DCA" w:rsidP="00295D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Total a</w:t>
            </w:r>
            <w:r w:rsidR="00A9079E" w:rsidRPr="00A45078">
              <w:rPr>
                <w:color w:val="auto"/>
                <w:sz w:val="18"/>
                <w:szCs w:val="18"/>
              </w:rPr>
              <w:t xml:space="preserve">mount </w:t>
            </w:r>
            <w:r w:rsidR="00B42E24" w:rsidRPr="00A45078">
              <w:rPr>
                <w:color w:val="auto"/>
                <w:sz w:val="18"/>
                <w:szCs w:val="18"/>
              </w:rPr>
              <w:t xml:space="preserve">in milligrams </w:t>
            </w:r>
            <w:r w:rsidR="00A9079E" w:rsidRPr="00A45078">
              <w:rPr>
                <w:color w:val="auto"/>
                <w:sz w:val="18"/>
                <w:szCs w:val="18"/>
              </w:rPr>
              <w:t>of High Cost Drug administered to the patient.</w:t>
            </w:r>
          </w:p>
          <w:p w14:paraId="04F2218C" w14:textId="77777777" w:rsidR="00BF2B65" w:rsidRPr="00A45078" w:rsidRDefault="00BF2B65" w:rsidP="00295D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924599B" w14:textId="5AA6A7A9" w:rsidR="00BF2B65" w:rsidRPr="00A45078" w:rsidRDefault="00A9079E" w:rsidP="00EC743D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NUM(</w:t>
            </w:r>
            <w:r w:rsidR="00EC743D">
              <w:rPr>
                <w:rFonts w:ascii="Arial" w:hAnsi="Arial" w:cs="Arial"/>
                <w:sz w:val="18"/>
                <w:szCs w:val="18"/>
              </w:rPr>
              <w:t>4</w:t>
            </w:r>
            <w:r w:rsidRPr="00A450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3E512380" w14:textId="77777777" w:rsidR="00A9079E" w:rsidRPr="00A45078" w:rsidRDefault="00BF2B65" w:rsidP="00A9079E">
            <w:pPr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A45078">
              <w:rPr>
                <w:rFonts w:asciiTheme="minorBidi" w:hAnsiTheme="minorBidi" w:cstheme="minorBidi"/>
                <w:sz w:val="18"/>
                <w:szCs w:val="18"/>
              </w:rPr>
              <w:t xml:space="preserve">Valid </w:t>
            </w:r>
            <w:r w:rsidR="00A9079E" w:rsidRPr="00A45078">
              <w:rPr>
                <w:rFonts w:asciiTheme="minorBidi" w:hAnsiTheme="minorBidi" w:cstheme="minorBidi"/>
                <w:sz w:val="18"/>
                <w:szCs w:val="18"/>
              </w:rPr>
              <w:t xml:space="preserve">values: </w:t>
            </w:r>
          </w:p>
          <w:p w14:paraId="376087CD" w14:textId="1AA2283B" w:rsidR="00A9079E" w:rsidRPr="00A45078" w:rsidRDefault="00A9079E" w:rsidP="00A9079E">
            <w:pPr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A45078">
              <w:rPr>
                <w:rFonts w:asciiTheme="minorBidi" w:hAnsiTheme="minorBidi" w:cstheme="minorBidi"/>
                <w:sz w:val="18"/>
                <w:szCs w:val="18"/>
              </w:rPr>
              <w:t>Carmustine: &lt;= 700.</w:t>
            </w:r>
          </w:p>
          <w:p w14:paraId="428E5E35" w14:textId="59EE16A8" w:rsidR="00BF2B65" w:rsidRPr="00A45078" w:rsidRDefault="00A9079E" w:rsidP="00457ECD">
            <w:pPr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A45078">
              <w:rPr>
                <w:rFonts w:asciiTheme="minorBidi" w:hAnsiTheme="minorBidi" w:cstheme="minorBidi"/>
                <w:sz w:val="18"/>
                <w:szCs w:val="18"/>
              </w:rPr>
              <w:t>Thiotepa: &lt;= 2000.</w:t>
            </w:r>
            <w:r w:rsidR="00BF2B65" w:rsidRPr="00A4507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</w:tcPr>
          <w:p w14:paraId="7A7A2D7E" w14:textId="77777777" w:rsidR="00A45078" w:rsidRPr="00A45078" w:rsidRDefault="00A45078" w:rsidP="00A45078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All</w:t>
            </w:r>
          </w:p>
          <w:p w14:paraId="6AC0FB5B" w14:textId="1F0F49F9" w:rsidR="00BF2B65" w:rsidRPr="00A45078" w:rsidRDefault="00EC743D" w:rsidP="00A45078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(Except Receiving Centres</w:t>
            </w:r>
            <w:r>
              <w:rPr>
                <w:rFonts w:ascii="Arial" w:hAnsi="Arial" w:cs="Arial"/>
                <w:sz w:val="18"/>
                <w:szCs w:val="18"/>
              </w:rPr>
              <w:t xml:space="preserve"> or photopherisis submissions</w:t>
            </w:r>
            <w:r w:rsidRPr="00A450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14:paraId="0877C5AD" w14:textId="4E066208" w:rsidR="00BF2B65" w:rsidRPr="00A45078" w:rsidRDefault="00B42E24" w:rsidP="00295D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For reimbursement.</w:t>
            </w:r>
          </w:p>
        </w:tc>
        <w:tc>
          <w:tcPr>
            <w:tcW w:w="1237" w:type="dxa"/>
            <w:shd w:val="clear" w:color="auto" w:fill="auto"/>
          </w:tcPr>
          <w:p w14:paraId="1485308B" w14:textId="77777777" w:rsidR="00BF2B65" w:rsidRPr="00A45078" w:rsidRDefault="00BF2B65" w:rsidP="00295D0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No</w:t>
            </w:r>
            <w:r w:rsidR="00B42E24" w:rsidRPr="00A4507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5A62C4" w14:textId="77777777" w:rsidR="00B42E24" w:rsidRPr="00A45078" w:rsidRDefault="00B42E24" w:rsidP="00B42E24">
            <w:pPr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Mandatory if High_Cost_Drug_Name</w:t>
            </w:r>
          </w:p>
          <w:p w14:paraId="75E73BBC" w14:textId="0B3CB17B" w:rsidR="00B42E24" w:rsidRPr="00A45078" w:rsidRDefault="00B42E24" w:rsidP="00295D0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45078">
              <w:rPr>
                <w:rFonts w:ascii="Arial" w:hAnsi="Arial" w:cs="Arial"/>
                <w:sz w:val="18"/>
                <w:szCs w:val="18"/>
              </w:rPr>
              <w:t>has a value</w:t>
            </w:r>
          </w:p>
        </w:tc>
        <w:tc>
          <w:tcPr>
            <w:tcW w:w="1103" w:type="dxa"/>
            <w:shd w:val="clear" w:color="auto" w:fill="auto"/>
          </w:tcPr>
          <w:p w14:paraId="42EB9CD9" w14:textId="77777777" w:rsidR="00BF2B65" w:rsidRPr="00A45078" w:rsidRDefault="00BF2B65" w:rsidP="00295D0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6F0" w:rsidRPr="00F6019B" w14:paraId="4692484D" w14:textId="77777777" w:rsidTr="00EB1DCA">
        <w:tc>
          <w:tcPr>
            <w:tcW w:w="540" w:type="dxa"/>
          </w:tcPr>
          <w:p w14:paraId="27996C79" w14:textId="11D09A3C" w:rsidR="00CE76F0" w:rsidRPr="00781749" w:rsidRDefault="00781749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lastRenderedPageBreak/>
              <w:t>31</w:t>
            </w:r>
          </w:p>
        </w:tc>
        <w:tc>
          <w:tcPr>
            <w:tcW w:w="990" w:type="dxa"/>
          </w:tcPr>
          <w:p w14:paraId="43E31973" w14:textId="6CF45F6C" w:rsidR="00CE76F0" w:rsidRPr="00CE76F0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SCT</w:t>
            </w:r>
          </w:p>
        </w:tc>
        <w:tc>
          <w:tcPr>
            <w:tcW w:w="1260" w:type="dxa"/>
          </w:tcPr>
          <w:p w14:paraId="7A543328" w14:textId="5E5DA88B" w:rsidR="00CE76F0" w:rsidRPr="00CE76F0" w:rsidRDefault="00CE76F0" w:rsidP="00854F25">
            <w:pPr>
              <w:pStyle w:val="Defaul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E76F0">
              <w:rPr>
                <w:color w:val="000000" w:themeColor="text1"/>
                <w:sz w:val="18"/>
                <w:szCs w:val="18"/>
                <w:highlight w:val="yellow"/>
              </w:rPr>
              <w:t>Photopheresis Treatment</w:t>
            </w:r>
            <w:r w:rsidR="00854F25">
              <w:rPr>
                <w:color w:val="000000" w:themeColor="text1"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1863" w:type="dxa"/>
          </w:tcPr>
          <w:p w14:paraId="0B3B7255" w14:textId="0D10B805" w:rsidR="00CE76F0" w:rsidRPr="00CE76F0" w:rsidRDefault="00CE76F0" w:rsidP="00854F25">
            <w:pPr>
              <w:pStyle w:val="Defaul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E76F0">
              <w:rPr>
                <w:color w:val="000000" w:themeColor="text1"/>
                <w:sz w:val="18"/>
                <w:szCs w:val="18"/>
                <w:highlight w:val="yellow"/>
              </w:rPr>
              <w:t>Photopheresis_Treatment</w:t>
            </w:r>
            <w:r w:rsidR="00854F25">
              <w:rPr>
                <w:color w:val="000000" w:themeColor="text1"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1557" w:type="dxa"/>
          </w:tcPr>
          <w:p w14:paraId="029DD078" w14:textId="4DFA2574" w:rsidR="00CE76F0" w:rsidRPr="00CE76F0" w:rsidRDefault="00CE76F0" w:rsidP="00854F25">
            <w:pPr>
              <w:pStyle w:val="Defaul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E76F0">
              <w:rPr>
                <w:color w:val="000000" w:themeColor="text1"/>
                <w:sz w:val="18"/>
                <w:szCs w:val="18"/>
                <w:highlight w:val="yellow"/>
              </w:rPr>
              <w:t>Photopheresis Treatment</w:t>
            </w:r>
            <w:r w:rsidR="00854F25">
              <w:rPr>
                <w:color w:val="000000" w:themeColor="text1"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1260" w:type="dxa"/>
          </w:tcPr>
          <w:p w14:paraId="7B5337CC" w14:textId="6FD3D6C5" w:rsidR="00CE76F0" w:rsidRPr="00CE76F0" w:rsidRDefault="00854F25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NUM(2)</w:t>
            </w:r>
          </w:p>
        </w:tc>
        <w:tc>
          <w:tcPr>
            <w:tcW w:w="1530" w:type="dxa"/>
          </w:tcPr>
          <w:p w14:paraId="429093C2" w14:textId="23B34983" w:rsidR="00CE76F0" w:rsidRPr="00CE76F0" w:rsidRDefault="00854F25" w:rsidP="00854F25">
            <w:pPr>
              <w:pStyle w:val="Default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  <w:highlight w:val="yellow"/>
              </w:rPr>
              <w:t>Number of photopheresis treatments that the patient has received within the submission quarter</w:t>
            </w:r>
          </w:p>
        </w:tc>
        <w:tc>
          <w:tcPr>
            <w:tcW w:w="1057" w:type="dxa"/>
          </w:tcPr>
          <w:p w14:paraId="3F81539E" w14:textId="500003B2" w:rsidR="00CE76F0" w:rsidRPr="00CE76F0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Only if photopheresis treatment</w:t>
            </w:r>
          </w:p>
        </w:tc>
        <w:tc>
          <w:tcPr>
            <w:tcW w:w="2003" w:type="dxa"/>
          </w:tcPr>
          <w:p w14:paraId="5F719B94" w14:textId="3C0D9678" w:rsidR="001C1142" w:rsidRPr="00CE76F0" w:rsidRDefault="00CE76F0" w:rsidP="001C1142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E76F0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For specialized photopheresis reporting</w:t>
            </w:r>
          </w:p>
        </w:tc>
        <w:tc>
          <w:tcPr>
            <w:tcW w:w="1237" w:type="dxa"/>
          </w:tcPr>
          <w:p w14:paraId="50538882" w14:textId="77777777" w:rsidR="00CE76F0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Yes</w:t>
            </w:r>
          </w:p>
          <w:p w14:paraId="246A6C09" w14:textId="763674AF" w:rsidR="00CE76F0" w:rsidRPr="00CE76F0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For photopheresis records only</w:t>
            </w:r>
          </w:p>
        </w:tc>
        <w:tc>
          <w:tcPr>
            <w:tcW w:w="1103" w:type="dxa"/>
          </w:tcPr>
          <w:p w14:paraId="21BF64FF" w14:textId="77777777" w:rsidR="00CE76F0" w:rsidRPr="00CE76F0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E76F0" w:rsidRPr="00F6019B" w14:paraId="605ECC52" w14:textId="77777777" w:rsidTr="00EB1DCA">
        <w:tc>
          <w:tcPr>
            <w:tcW w:w="540" w:type="dxa"/>
          </w:tcPr>
          <w:p w14:paraId="605ECC46" w14:textId="0EB3C65D" w:rsidR="00CE76F0" w:rsidRPr="00781749" w:rsidRDefault="00781749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FC7A14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0" w:type="dxa"/>
          </w:tcPr>
          <w:p w14:paraId="605ECC47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48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Reason patient did not proceed to transplant </w:t>
            </w:r>
          </w:p>
        </w:tc>
        <w:tc>
          <w:tcPr>
            <w:tcW w:w="1863" w:type="dxa"/>
          </w:tcPr>
          <w:p w14:paraId="605ECC49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Reason_Not_Proceed_To_Transplant</w:t>
            </w:r>
          </w:p>
        </w:tc>
        <w:tc>
          <w:tcPr>
            <w:tcW w:w="1557" w:type="dxa"/>
          </w:tcPr>
          <w:p w14:paraId="605ECC4A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Reason patient did not proceed to transplant </w:t>
            </w:r>
          </w:p>
          <w:p w14:paraId="605ECC4B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5ECC4C" w14:textId="77777777" w:rsidR="00CE76F0" w:rsidRPr="00F6019B" w:rsidRDefault="00CE76F0" w:rsidP="00CE76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530" w:type="dxa"/>
          </w:tcPr>
          <w:p w14:paraId="605ECC4E" w14:textId="0284FB50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Valid Values listed  in </w:t>
            </w:r>
            <w:hyperlink w:anchor="_Appendix-26:__Reason" w:history="1">
              <w:r w:rsidR="008864AC">
                <w:rPr>
                  <w:rStyle w:val="Hyperlink"/>
                  <w:rFonts w:eastAsiaTheme="minorHAnsi"/>
                  <w:b/>
                  <w:color w:val="000000" w:themeColor="text1"/>
                  <w:sz w:val="18"/>
                  <w:szCs w:val="18"/>
                </w:rPr>
                <w:t>Appendix-</w:t>
              </w:r>
              <w:r w:rsidRPr="00F6019B">
                <w:rPr>
                  <w:rStyle w:val="Hyperlink"/>
                  <w:rFonts w:eastAsiaTheme="minorHAnsi"/>
                  <w:b/>
                  <w:color w:val="000000" w:themeColor="text1"/>
                  <w:sz w:val="18"/>
                  <w:szCs w:val="18"/>
                </w:rPr>
                <w:t>6</w:t>
              </w:r>
            </w:hyperlink>
          </w:p>
        </w:tc>
        <w:tc>
          <w:tcPr>
            <w:tcW w:w="1057" w:type="dxa"/>
          </w:tcPr>
          <w:p w14:paraId="08F12580" w14:textId="6D60E68B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C4F" w14:textId="7227669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by reason patient did not proceed to transplant.</w:t>
            </w:r>
          </w:p>
        </w:tc>
        <w:tc>
          <w:tcPr>
            <w:tcW w:w="1237" w:type="dxa"/>
          </w:tcPr>
          <w:p w14:paraId="572893F0" w14:textId="6BEF8D94" w:rsidR="00CE76F0" w:rsidRDefault="003B7417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417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Yes</w:t>
            </w:r>
          </w:p>
          <w:p w14:paraId="605ECC50" w14:textId="6FD50ADD" w:rsidR="00B0109F" w:rsidRPr="00B0109F" w:rsidRDefault="00B0109F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109F">
              <w:rPr>
                <w:rFonts w:ascii="Arial" w:hAnsi="Arial" w:cs="Arial"/>
                <w:sz w:val="18"/>
                <w:szCs w:val="18"/>
                <w:highlight w:val="cyan"/>
              </w:rPr>
              <w:t>Mandatory if Canceled_Flag field is 'Yes'</w:t>
            </w:r>
          </w:p>
        </w:tc>
        <w:tc>
          <w:tcPr>
            <w:tcW w:w="1103" w:type="dxa"/>
          </w:tcPr>
          <w:p w14:paraId="605ECC51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6F0" w:rsidRPr="00F6019B" w14:paraId="605ECC60" w14:textId="77777777" w:rsidTr="00EB1DCA">
        <w:tc>
          <w:tcPr>
            <w:tcW w:w="540" w:type="dxa"/>
          </w:tcPr>
          <w:p w14:paraId="605ECC53" w14:textId="2112161C" w:rsidR="00CE76F0" w:rsidRPr="00781749" w:rsidRDefault="00781749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990" w:type="dxa"/>
          </w:tcPr>
          <w:p w14:paraId="605ECC54" w14:textId="77777777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55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Reason patient did not proceed –Other </w:t>
            </w:r>
          </w:p>
        </w:tc>
        <w:tc>
          <w:tcPr>
            <w:tcW w:w="1863" w:type="dxa"/>
          </w:tcPr>
          <w:p w14:paraId="605ECC56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>Reason_Not_Proceed_To_Transplant_Other</w:t>
            </w:r>
          </w:p>
        </w:tc>
        <w:tc>
          <w:tcPr>
            <w:tcW w:w="1557" w:type="dxa"/>
          </w:tcPr>
          <w:p w14:paraId="605ECC57" w14:textId="2E116BCA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Free form text when  reason  patients did not proceed  to transplant is other </w:t>
            </w:r>
          </w:p>
          <w:p w14:paraId="605ECC58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5ECC59" w14:textId="77777777" w:rsidR="00CE76F0" w:rsidRPr="00F6019B" w:rsidRDefault="00CE76F0" w:rsidP="00CE76F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F6019B">
              <w:rPr>
                <w:color w:val="000000" w:themeColor="text1"/>
                <w:sz w:val="18"/>
                <w:szCs w:val="18"/>
              </w:rPr>
              <w:t xml:space="preserve">CHAR(50) </w:t>
            </w:r>
          </w:p>
          <w:p w14:paraId="605ECC5A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05ECC5C" w14:textId="2BA9ECCE" w:rsidR="00CE76F0" w:rsidRPr="00F6019B" w:rsidRDefault="00CE76F0" w:rsidP="00CE76F0">
            <w:pPr>
              <w:spacing w:after="120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F6019B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Free text. Only allowable characters are letters, apostrophe, (hyphen), period. Any other characters are invalid</w:t>
            </w:r>
          </w:p>
        </w:tc>
        <w:tc>
          <w:tcPr>
            <w:tcW w:w="1057" w:type="dxa"/>
          </w:tcPr>
          <w:p w14:paraId="5B63A084" w14:textId="39794B3F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C5D" w14:textId="68C8BB74" w:rsidR="00CE76F0" w:rsidRPr="00F6019B" w:rsidRDefault="00CE76F0" w:rsidP="00CE76F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by reason patient did not proceed to transplant.</w:t>
            </w:r>
          </w:p>
        </w:tc>
        <w:tc>
          <w:tcPr>
            <w:tcW w:w="1237" w:type="dxa"/>
          </w:tcPr>
          <w:p w14:paraId="4EEC8B6F" w14:textId="17132A43" w:rsidR="00CE76F0" w:rsidRDefault="003B7417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417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Yes</w:t>
            </w:r>
          </w:p>
          <w:p w14:paraId="605ECC5E" w14:textId="50CF63FD" w:rsidR="00B0109F" w:rsidRPr="00F6019B" w:rsidRDefault="00B0109F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417">
              <w:rPr>
                <w:rFonts w:ascii="Arial" w:hAnsi="Arial" w:cs="Arial"/>
                <w:sz w:val="18"/>
                <w:szCs w:val="18"/>
                <w:highlight w:val="cyan"/>
              </w:rPr>
              <w:t xml:space="preserve">Mandatory if </w:t>
            </w:r>
            <w:r w:rsidRPr="003B7417">
              <w:rPr>
                <w:rFonts w:ascii="Arial" w:hAnsi="Arial" w:cs="Arial"/>
                <w:i/>
                <w:iCs/>
                <w:sz w:val="18"/>
                <w:szCs w:val="18"/>
                <w:highlight w:val="cyan"/>
              </w:rPr>
              <w:t>Reason_Not_Proceed_To_Transplant = Othe</w:t>
            </w:r>
            <w:r w:rsidRPr="003B7417">
              <w:rPr>
                <w:i/>
                <w:iCs/>
                <w:highlight w:val="cyan"/>
              </w:rPr>
              <w:t>r</w:t>
            </w:r>
          </w:p>
        </w:tc>
        <w:tc>
          <w:tcPr>
            <w:tcW w:w="1103" w:type="dxa"/>
          </w:tcPr>
          <w:p w14:paraId="605ECC5F" w14:textId="77777777" w:rsidR="00CE76F0" w:rsidRPr="00F6019B" w:rsidRDefault="00CE76F0" w:rsidP="00CE76F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23B40" w:rsidRPr="00F6019B" w14:paraId="32AE28FC" w14:textId="77777777" w:rsidTr="00EB1DCA">
        <w:tc>
          <w:tcPr>
            <w:tcW w:w="540" w:type="dxa"/>
          </w:tcPr>
          <w:p w14:paraId="3F5924C5" w14:textId="31D159C6" w:rsidR="00A23B40" w:rsidRPr="00781749" w:rsidRDefault="00781749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990" w:type="dxa"/>
          </w:tcPr>
          <w:p w14:paraId="59E47966" w14:textId="39C32A62" w:rsidR="00A23B40" w:rsidRPr="00F6019B" w:rsidRDefault="00CC3C94" w:rsidP="00A23B4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D12241C" w14:textId="020E10BD" w:rsidR="00A23B40" w:rsidRPr="008A2BFF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r w:rsidR="008A2BFF" w:rsidRPr="008A2BFF">
              <w:rPr>
                <w:rFonts w:ascii="Arial" w:hAnsi="Arial" w:cs="Arial"/>
                <w:sz w:val="18"/>
                <w:szCs w:val="18"/>
              </w:rPr>
              <w:t>Related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BFF" w:rsidRPr="008A2BFF">
              <w:rPr>
                <w:rFonts w:ascii="Arial" w:hAnsi="Arial" w:cs="Arial"/>
                <w:sz w:val="18"/>
                <w:szCs w:val="18"/>
              </w:rPr>
              <w:t>Reason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BFF" w:rsidRPr="008A2BFF">
              <w:rPr>
                <w:rFonts w:ascii="Arial" w:hAnsi="Arial" w:cs="Arial"/>
                <w:sz w:val="18"/>
                <w:szCs w:val="18"/>
              </w:rPr>
              <w:t>patient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BFF" w:rsidRPr="008A2BFF">
              <w:rPr>
                <w:rFonts w:ascii="Arial" w:hAnsi="Arial" w:cs="Arial"/>
                <w:sz w:val="18"/>
                <w:szCs w:val="18"/>
              </w:rPr>
              <w:t>did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BFF" w:rsidRPr="008A2BFF">
              <w:rPr>
                <w:rFonts w:ascii="Arial" w:hAnsi="Arial" w:cs="Arial"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proceed to </w:t>
            </w:r>
            <w:r w:rsidR="008A2BFF" w:rsidRPr="008A2BFF">
              <w:rPr>
                <w:rFonts w:ascii="Arial" w:hAnsi="Arial" w:cs="Arial"/>
                <w:sz w:val="18"/>
                <w:szCs w:val="18"/>
              </w:rPr>
              <w:t>transplant</w:t>
            </w:r>
          </w:p>
        </w:tc>
        <w:tc>
          <w:tcPr>
            <w:tcW w:w="1863" w:type="dxa"/>
          </w:tcPr>
          <w:p w14:paraId="2C0008C9" w14:textId="5AC507CA" w:rsidR="00A23B40" w:rsidRPr="00F6019B" w:rsidRDefault="00A23B40" w:rsidP="00A23B4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3B40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System_Related_Reason_patient_did_not_proceed_to_transplant</w:t>
            </w:r>
          </w:p>
        </w:tc>
        <w:tc>
          <w:tcPr>
            <w:tcW w:w="1557" w:type="dxa"/>
          </w:tcPr>
          <w:p w14:paraId="768CE312" w14:textId="2925E703" w:rsidR="00CC3C94" w:rsidRPr="00F6019B" w:rsidRDefault="00CC3C94" w:rsidP="00CC3C94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System related r</w:t>
            </w:r>
            <w:r w:rsidRPr="00F6019B">
              <w:rPr>
                <w:color w:val="000000" w:themeColor="text1"/>
                <w:sz w:val="18"/>
                <w:szCs w:val="18"/>
              </w:rPr>
              <w:t xml:space="preserve">eason patient did not proceed to transplant </w:t>
            </w:r>
          </w:p>
          <w:p w14:paraId="185DCCDB" w14:textId="39290AB7" w:rsidR="00A23B40" w:rsidRPr="00F6019B" w:rsidRDefault="00A23B40" w:rsidP="00A23B4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88AC1F" w14:textId="0630F579" w:rsidR="00A23B40" w:rsidRPr="00CC3C94" w:rsidRDefault="00CC3C94" w:rsidP="00A23B40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15582E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530" w:type="dxa"/>
          </w:tcPr>
          <w:p w14:paraId="5D880D51" w14:textId="77777777" w:rsidR="00CC3C94" w:rsidRPr="00F6019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</w:t>
            </w:r>
          </w:p>
          <w:p w14:paraId="534014CD" w14:textId="240C5381" w:rsidR="00A23B40" w:rsidRPr="00F6019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Yes, </w:t>
            </w: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Possibly</w:t>
            </w:r>
          </w:p>
        </w:tc>
        <w:tc>
          <w:tcPr>
            <w:tcW w:w="1057" w:type="dxa"/>
          </w:tcPr>
          <w:p w14:paraId="5C6AD9C2" w14:textId="0B008CDC" w:rsidR="00A23B40" w:rsidRPr="00F6019B" w:rsidRDefault="00CC3C94" w:rsidP="00A23B40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0A30C6CA" w14:textId="44EE74CA" w:rsidR="00A23B40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reporting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reason patient did not proceed to transplant</w:t>
            </w:r>
          </w:p>
        </w:tc>
        <w:tc>
          <w:tcPr>
            <w:tcW w:w="1237" w:type="dxa"/>
          </w:tcPr>
          <w:p w14:paraId="3BC2D1EA" w14:textId="77777777" w:rsidR="00A23B40" w:rsidRDefault="00CC3C94" w:rsidP="00A23B4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0C46E8A9" w14:textId="19FFD4ED" w:rsidR="00CC3C94" w:rsidRPr="00CC3C94" w:rsidRDefault="00CC3C94" w:rsidP="00A23B4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sz w:val="18"/>
                <w:szCs w:val="18"/>
              </w:rPr>
              <w:t>For Canceled_Flag field is 'Yes'</w:t>
            </w:r>
          </w:p>
        </w:tc>
        <w:tc>
          <w:tcPr>
            <w:tcW w:w="1103" w:type="dxa"/>
          </w:tcPr>
          <w:p w14:paraId="1758547E" w14:textId="77777777" w:rsidR="00A23B40" w:rsidRPr="00F6019B" w:rsidRDefault="00A23B40" w:rsidP="00A23B40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6019B" w14:paraId="60C4C876" w14:textId="77777777" w:rsidTr="00EB1DCA">
        <w:tc>
          <w:tcPr>
            <w:tcW w:w="540" w:type="dxa"/>
          </w:tcPr>
          <w:p w14:paraId="5E6722C3" w14:textId="5B29B7DA" w:rsidR="00CC3C94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0" w:type="dxa"/>
          </w:tcPr>
          <w:p w14:paraId="35AD7D2A" w14:textId="0F3DBD0F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5BA7846E" w14:textId="5B22ACBC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Issue</w:t>
            </w:r>
          </w:p>
        </w:tc>
        <w:tc>
          <w:tcPr>
            <w:tcW w:w="1863" w:type="dxa"/>
          </w:tcPr>
          <w:p w14:paraId="44905770" w14:textId="2FF81437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3B40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System_Issue</w:t>
            </w:r>
          </w:p>
        </w:tc>
        <w:tc>
          <w:tcPr>
            <w:tcW w:w="1557" w:type="dxa"/>
          </w:tcPr>
          <w:p w14:paraId="7077379B" w14:textId="66ACE409" w:rsidR="00CC3C94" w:rsidRPr="0015582E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582E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issue reason</w:t>
            </w:r>
          </w:p>
        </w:tc>
        <w:tc>
          <w:tcPr>
            <w:tcW w:w="1260" w:type="dxa"/>
          </w:tcPr>
          <w:p w14:paraId="289D1FEF" w14:textId="692F0B38" w:rsidR="00CC3C94" w:rsidRPr="0015582E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582E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530" w:type="dxa"/>
          </w:tcPr>
          <w:p w14:paraId="3612EEE4" w14:textId="77777777" w:rsidR="00CC3C94" w:rsidRPr="00F6019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</w:t>
            </w:r>
          </w:p>
          <w:p w14:paraId="6BB2BCA4" w14:textId="197A0FA1" w:rsidR="00CC3C94" w:rsidRPr="00CC3C94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No system issue</w:t>
            </w:r>
            <w:r w:rsidR="00B0109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2FBD24B" w14:textId="400669CC" w:rsidR="00CC3C94" w:rsidRPr="00CC3C94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Transplant Intake</w:t>
            </w:r>
            <w:r w:rsidR="00B0109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1BF64AE" w14:textId="41C89E93" w:rsidR="00CC3C94" w:rsidRPr="00CC3C94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Bed availability</w:t>
            </w:r>
            <w:r w:rsidR="00B0109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36865475" w14:textId="4632CB26" w:rsidR="00CC3C94" w:rsidRPr="00CC3C94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HLA typing</w:t>
            </w:r>
            <w:r w:rsidR="00B0109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679EAAB5" w14:textId="77777777" w:rsidR="00CC3C94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color w:val="000000" w:themeColor="text1"/>
                <w:sz w:val="18"/>
                <w:szCs w:val="18"/>
              </w:rPr>
              <w:t>Stem cell collection</w:t>
            </w:r>
          </w:p>
          <w:p w14:paraId="3063C42C" w14:textId="77777777" w:rsidR="003B7417" w:rsidRDefault="003B7417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DED995" w14:textId="6C2CB510" w:rsidR="003B7417" w:rsidRPr="003B7417" w:rsidRDefault="003B7417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417">
              <w:rPr>
                <w:rFonts w:ascii="Arial" w:hAnsi="Arial" w:cs="Arial"/>
                <w:sz w:val="18"/>
                <w:szCs w:val="18"/>
              </w:rPr>
              <w:t>If System_Related_Reason_patient_did_not_proc</w:t>
            </w:r>
            <w:r w:rsidRPr="003B7417">
              <w:rPr>
                <w:rFonts w:ascii="Arial" w:hAnsi="Arial" w:cs="Arial"/>
                <w:sz w:val="18"/>
                <w:szCs w:val="18"/>
              </w:rPr>
              <w:lastRenderedPageBreak/>
              <w:t>eed_to_transplant is "No" then System Issue must be "No System Issue". </w:t>
            </w:r>
          </w:p>
        </w:tc>
        <w:tc>
          <w:tcPr>
            <w:tcW w:w="1057" w:type="dxa"/>
          </w:tcPr>
          <w:p w14:paraId="364E0717" w14:textId="51437A6B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2003" w:type="dxa"/>
          </w:tcPr>
          <w:p w14:paraId="7E9D1340" w14:textId="77777777" w:rsidR="00CC3C94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reporting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reason patient did not proceed to transplant</w:t>
            </w:r>
          </w:p>
          <w:p w14:paraId="6A72CEA7" w14:textId="153CCA25" w:rsidR="003B7417" w:rsidRPr="00F6019B" w:rsidRDefault="003B7417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</w:tcPr>
          <w:p w14:paraId="66107B54" w14:textId="77777777" w:rsidR="00CC3C94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516EB994" w14:textId="21582055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3C94">
              <w:rPr>
                <w:rFonts w:ascii="Arial" w:hAnsi="Arial" w:cs="Arial"/>
                <w:sz w:val="18"/>
                <w:szCs w:val="18"/>
              </w:rPr>
              <w:t>For Canceled_Flag field is 'Yes'</w:t>
            </w:r>
          </w:p>
        </w:tc>
        <w:tc>
          <w:tcPr>
            <w:tcW w:w="1103" w:type="dxa"/>
          </w:tcPr>
          <w:p w14:paraId="1FD24599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6019B" w14:paraId="605ECC6C" w14:textId="77777777" w:rsidTr="00EB1DCA">
        <w:tc>
          <w:tcPr>
            <w:tcW w:w="540" w:type="dxa"/>
          </w:tcPr>
          <w:p w14:paraId="605ECC61" w14:textId="25EC0289" w:rsidR="00CC3C94" w:rsidRPr="00781749" w:rsidRDefault="00CC3C9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90" w:type="dxa"/>
          </w:tcPr>
          <w:p w14:paraId="605ECC62" w14:textId="77777777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05ECC63" w14:textId="77777777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Transfer</w:t>
            </w:r>
          </w:p>
        </w:tc>
        <w:tc>
          <w:tcPr>
            <w:tcW w:w="1863" w:type="dxa"/>
          </w:tcPr>
          <w:p w14:paraId="605ECC64" w14:textId="77777777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date_of_transfer</w:t>
            </w:r>
          </w:p>
        </w:tc>
        <w:tc>
          <w:tcPr>
            <w:tcW w:w="1557" w:type="dxa"/>
          </w:tcPr>
          <w:p w14:paraId="605ECC65" w14:textId="2A1F24EA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patient transferred to the facility after transplant</w:t>
            </w:r>
          </w:p>
        </w:tc>
        <w:tc>
          <w:tcPr>
            <w:tcW w:w="1260" w:type="dxa"/>
          </w:tcPr>
          <w:p w14:paraId="605ECC66" w14:textId="77777777" w:rsidR="00CC3C94" w:rsidRPr="00F6019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C67" w14:textId="77777777" w:rsidR="00CC3C94" w:rsidRPr="00F6019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530" w:type="dxa"/>
          </w:tcPr>
          <w:p w14:paraId="0CD7580E" w14:textId="77777777" w:rsidR="00CC3C94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 Date of transfer must be on or after the date of transplant</w:t>
            </w:r>
            <w:r w:rsidR="00BD371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05ECC68" w14:textId="216E1F2C" w:rsidR="00BD371A" w:rsidRPr="00BD371A" w:rsidRDefault="00BD371A" w:rsidP="00BD37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D371A">
              <w:rPr>
                <w:rFonts w:ascii="Arial" w:hAnsi="Arial" w:cs="Arial"/>
                <w:sz w:val="18"/>
                <w:szCs w:val="18"/>
              </w:rPr>
              <w:t xml:space="preserve">ust not be </w:t>
            </w:r>
            <w:r w:rsidRPr="00BD371A">
              <w:rPr>
                <w:rFonts w:ascii="Arial" w:hAnsi="Arial" w:cs="Arial"/>
                <w:sz w:val="18"/>
                <w:szCs w:val="18"/>
                <w:u w:val="single"/>
              </w:rPr>
              <w:t>more</w:t>
            </w:r>
            <w:r w:rsidRPr="00BD371A">
              <w:rPr>
                <w:rFonts w:ascii="Arial" w:hAnsi="Arial" w:cs="Arial"/>
                <w:sz w:val="18"/>
                <w:szCs w:val="18"/>
              </w:rPr>
              <w:t xml:space="preserve"> than 5 days after </w:t>
            </w:r>
            <w:r>
              <w:rPr>
                <w:rFonts w:ascii="Arial" w:hAnsi="Arial" w:cs="Arial"/>
                <w:sz w:val="18"/>
                <w:szCs w:val="18"/>
              </w:rPr>
              <w:t>date of transplant.</w:t>
            </w:r>
          </w:p>
        </w:tc>
        <w:tc>
          <w:tcPr>
            <w:tcW w:w="1057" w:type="dxa"/>
          </w:tcPr>
          <w:p w14:paraId="7C97B6AA" w14:textId="7D48872D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05ECC69" w14:textId="3F483C08" w:rsidR="00CC3C94" w:rsidRPr="00F6019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understanding day 1 transfers.</w:t>
            </w:r>
          </w:p>
        </w:tc>
        <w:tc>
          <w:tcPr>
            <w:tcW w:w="1237" w:type="dxa"/>
          </w:tcPr>
          <w:p w14:paraId="4BBCDEB1" w14:textId="77777777" w:rsidR="00CC3C94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  <w:p w14:paraId="605ECC6A" w14:textId="5CA7A407" w:rsidR="001E378D" w:rsidRPr="00F6019B" w:rsidRDefault="001E378D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378D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Mandatory if Post_Transplant_Receiving_Centre_Submission field is 'Yes'</w:t>
            </w:r>
          </w:p>
        </w:tc>
        <w:tc>
          <w:tcPr>
            <w:tcW w:w="1103" w:type="dxa"/>
          </w:tcPr>
          <w:p w14:paraId="605ECC6B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11FD5677" w14:textId="77777777" w:rsidTr="00EB1DCA">
        <w:tc>
          <w:tcPr>
            <w:tcW w:w="540" w:type="dxa"/>
          </w:tcPr>
          <w:p w14:paraId="27ABC754" w14:textId="6C7AA0F4" w:rsidR="00CC3C94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0" w:type="dxa"/>
          </w:tcPr>
          <w:p w14:paraId="040AAA0D" w14:textId="25FA7D72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82A619B" w14:textId="1493C6AC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1863" w:type="dxa"/>
          </w:tcPr>
          <w:p w14:paraId="7CEF4994" w14:textId="509EBD3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ICU_admission_1_admit_date</w:t>
            </w:r>
          </w:p>
        </w:tc>
        <w:tc>
          <w:tcPr>
            <w:tcW w:w="1557" w:type="dxa"/>
          </w:tcPr>
          <w:p w14:paraId="02E69D8B" w14:textId="2784975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admitted to ICU</w:t>
            </w:r>
          </w:p>
        </w:tc>
        <w:tc>
          <w:tcPr>
            <w:tcW w:w="1260" w:type="dxa"/>
          </w:tcPr>
          <w:p w14:paraId="64368AD3" w14:textId="2A180270" w:rsidR="00CC3C94" w:rsidRPr="00F23C8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1B78BCBD" w14:textId="0EFF4533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</w:tc>
        <w:tc>
          <w:tcPr>
            <w:tcW w:w="1057" w:type="dxa"/>
          </w:tcPr>
          <w:p w14:paraId="01ED615A" w14:textId="0AB3D4C3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0ABC6023" w14:textId="57FF4186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case costing to uniquely identify length of stay for a patient.</w:t>
            </w:r>
          </w:p>
        </w:tc>
        <w:tc>
          <w:tcPr>
            <w:tcW w:w="1237" w:type="dxa"/>
          </w:tcPr>
          <w:p w14:paraId="77C0D928" w14:textId="38E1B1B5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103" w:type="dxa"/>
          </w:tcPr>
          <w:p w14:paraId="3C57DE71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58A6BA3A" w14:textId="77777777" w:rsidTr="00EB1DCA">
        <w:tc>
          <w:tcPr>
            <w:tcW w:w="540" w:type="dxa"/>
          </w:tcPr>
          <w:p w14:paraId="46C64865" w14:textId="6A0A9641" w:rsidR="00CC3C94" w:rsidRPr="00781749" w:rsidRDefault="00CC3C9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90" w:type="dxa"/>
          </w:tcPr>
          <w:p w14:paraId="3FD41B3D" w14:textId="4495FBA4" w:rsidR="00CC3C94" w:rsidRPr="00F23C8B" w:rsidRDefault="00CC3C94" w:rsidP="00CC3C9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4725D71D" w14:textId="08419EC1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1863" w:type="dxa"/>
          </w:tcPr>
          <w:p w14:paraId="11BA5937" w14:textId="16C3CEEF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ICU_admission_1_admit_time</w:t>
            </w:r>
          </w:p>
        </w:tc>
        <w:tc>
          <w:tcPr>
            <w:tcW w:w="1557" w:type="dxa"/>
          </w:tcPr>
          <w:p w14:paraId="34FD591D" w14:textId="78F397DE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260" w:type="dxa"/>
          </w:tcPr>
          <w:p w14:paraId="765087F8" w14:textId="3E80DD9E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530" w:type="dxa"/>
          </w:tcPr>
          <w:p w14:paraId="0A7D3E84" w14:textId="70C2C585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057" w:type="dxa"/>
          </w:tcPr>
          <w:p w14:paraId="01D40661" w14:textId="489D9180" w:rsidR="00CC3C94" w:rsidRPr="00F23C8B" w:rsidRDefault="00CC3C94" w:rsidP="00CC3C94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3E056219" w14:textId="5BDC2566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</w:t>
            </w:r>
            <w:r w:rsidRPr="00F23C8B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uniquely identi</w:t>
            </w: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fy length of stay for a patient, calculate length of ICU stay.</w:t>
            </w:r>
          </w:p>
        </w:tc>
        <w:tc>
          <w:tcPr>
            <w:tcW w:w="1237" w:type="dxa"/>
          </w:tcPr>
          <w:p w14:paraId="6F912F06" w14:textId="4E28F5DF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2FC5F723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3E6E22F7" w14:textId="77777777" w:rsidTr="00EB1DCA">
        <w:trPr>
          <w:cantSplit/>
        </w:trPr>
        <w:tc>
          <w:tcPr>
            <w:tcW w:w="540" w:type="dxa"/>
          </w:tcPr>
          <w:p w14:paraId="245DE31B" w14:textId="4BD8DD25" w:rsidR="00CC3C94" w:rsidRPr="00781749" w:rsidRDefault="00CC3C9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0" w:type="dxa"/>
          </w:tcPr>
          <w:p w14:paraId="40DE5AB3" w14:textId="456B3609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D4A6157" w14:textId="5874006B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1863" w:type="dxa"/>
          </w:tcPr>
          <w:p w14:paraId="1985180E" w14:textId="533C69F3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ICU_admission_1_discharge_date</w:t>
            </w:r>
          </w:p>
        </w:tc>
        <w:tc>
          <w:tcPr>
            <w:tcW w:w="1557" w:type="dxa"/>
          </w:tcPr>
          <w:p w14:paraId="21F89593" w14:textId="4A45C85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260" w:type="dxa"/>
          </w:tcPr>
          <w:p w14:paraId="588EDCA0" w14:textId="30EE6551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7C8F0D58" w14:textId="14F1FD42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 xml:space="preserve">Valid date should be the same or greater than </w:t>
            </w:r>
            <w:r w:rsidRPr="00F23C8B">
              <w:rPr>
                <w:sz w:val="18"/>
                <w:szCs w:val="18"/>
              </w:rPr>
              <w:t>ICU_admission_1_admit_date</w:t>
            </w:r>
          </w:p>
          <w:p w14:paraId="7BB2D71D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6F37072" w14:textId="2FF5E048" w:rsidR="00CC3C94" w:rsidRPr="00F23C8B" w:rsidRDefault="00CC3C94" w:rsidP="00CC3C94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142D711A" w14:textId="03A08825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case costing: to uniquely identify length of stay for a patient.</w:t>
            </w:r>
          </w:p>
        </w:tc>
        <w:tc>
          <w:tcPr>
            <w:tcW w:w="1237" w:type="dxa"/>
          </w:tcPr>
          <w:p w14:paraId="2E58A1F4" w14:textId="0EA53046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103" w:type="dxa"/>
          </w:tcPr>
          <w:p w14:paraId="1949C743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6019B" w14:paraId="10A08227" w14:textId="77777777" w:rsidTr="00EB1DCA">
        <w:trPr>
          <w:trHeight w:val="2006"/>
        </w:trPr>
        <w:tc>
          <w:tcPr>
            <w:tcW w:w="540" w:type="dxa"/>
          </w:tcPr>
          <w:p w14:paraId="196D2245" w14:textId="002472EE" w:rsidR="00CC3C94" w:rsidRPr="00781749" w:rsidRDefault="00781749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0" w:type="dxa"/>
          </w:tcPr>
          <w:p w14:paraId="0AC86838" w14:textId="5BAF8167" w:rsidR="00CC3C94" w:rsidRPr="00F23C8B" w:rsidRDefault="00CC3C94" w:rsidP="00CC3C9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4552D3D5" w14:textId="7540EC73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1863" w:type="dxa"/>
          </w:tcPr>
          <w:p w14:paraId="159561A8" w14:textId="18FC5ED0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ICU_admission_1_discharge_time</w:t>
            </w:r>
          </w:p>
        </w:tc>
        <w:tc>
          <w:tcPr>
            <w:tcW w:w="1557" w:type="dxa"/>
          </w:tcPr>
          <w:p w14:paraId="1ED02441" w14:textId="1D250D1E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discharged from  ICU</w:t>
            </w:r>
          </w:p>
        </w:tc>
        <w:tc>
          <w:tcPr>
            <w:tcW w:w="1260" w:type="dxa"/>
          </w:tcPr>
          <w:p w14:paraId="320B8A43" w14:textId="3174F45E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530" w:type="dxa"/>
          </w:tcPr>
          <w:p w14:paraId="7FC3EC1A" w14:textId="6ECF8406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057" w:type="dxa"/>
          </w:tcPr>
          <w:p w14:paraId="1A459164" w14:textId="43069636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79E76B09" w14:textId="18BDC3A0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</w:t>
            </w:r>
            <w:r w:rsidRPr="00F23C8B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uniquely identify length of stay for a patient.</w:t>
            </w: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to calculate length of ICU stay</w:t>
            </w:r>
          </w:p>
        </w:tc>
        <w:tc>
          <w:tcPr>
            <w:tcW w:w="1237" w:type="dxa"/>
          </w:tcPr>
          <w:p w14:paraId="3E0243F0" w14:textId="6EBD5B39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77F517D7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4259CE25" w14:textId="77777777" w:rsidTr="00EB1DCA">
        <w:tc>
          <w:tcPr>
            <w:tcW w:w="540" w:type="dxa"/>
          </w:tcPr>
          <w:p w14:paraId="21CD164A" w14:textId="46F46737" w:rsidR="00CC3C94" w:rsidRPr="00781749" w:rsidRDefault="00781749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lastRenderedPageBreak/>
              <w:t>41</w:t>
            </w:r>
          </w:p>
        </w:tc>
        <w:tc>
          <w:tcPr>
            <w:tcW w:w="990" w:type="dxa"/>
          </w:tcPr>
          <w:p w14:paraId="53DCDB8A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5ADF21FC" w14:textId="228D84CD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863" w:type="dxa"/>
          </w:tcPr>
          <w:p w14:paraId="3D27AD1E" w14:textId="45DF3052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ICU_admission_2_admit_date</w:t>
            </w:r>
          </w:p>
        </w:tc>
        <w:tc>
          <w:tcPr>
            <w:tcW w:w="1557" w:type="dxa"/>
          </w:tcPr>
          <w:p w14:paraId="3629394E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admitted to ICU</w:t>
            </w:r>
          </w:p>
        </w:tc>
        <w:tc>
          <w:tcPr>
            <w:tcW w:w="1260" w:type="dxa"/>
          </w:tcPr>
          <w:p w14:paraId="66884445" w14:textId="77777777" w:rsidR="00CC3C94" w:rsidRPr="00F23C8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309105BA" w14:textId="77777777" w:rsidR="00CC3C94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  <w:p w14:paraId="14AFEA3A" w14:textId="0EAAAA9B" w:rsidR="00CC3C94" w:rsidRPr="006F794A" w:rsidRDefault="00CC3C94" w:rsidP="00CC3C9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94A">
              <w:rPr>
                <w:rFonts w:ascii="Arial" w:hAnsi="Arial" w:cs="Arial"/>
                <w:color w:val="000000"/>
                <w:sz w:val="18"/>
                <w:szCs w:val="18"/>
              </w:rPr>
              <w:t>Admission set 2 admit date should be on or after admission set 1's discharge date (if provided).</w:t>
            </w:r>
          </w:p>
        </w:tc>
        <w:tc>
          <w:tcPr>
            <w:tcW w:w="1057" w:type="dxa"/>
          </w:tcPr>
          <w:p w14:paraId="3BB980C6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568DED44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case costing to uniquely identify length of stay for a patient.</w:t>
            </w:r>
          </w:p>
        </w:tc>
        <w:tc>
          <w:tcPr>
            <w:tcW w:w="1237" w:type="dxa"/>
          </w:tcPr>
          <w:p w14:paraId="1DD43288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103" w:type="dxa"/>
          </w:tcPr>
          <w:p w14:paraId="70A3434D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24543249" w14:textId="77777777" w:rsidTr="00EB1DCA">
        <w:tc>
          <w:tcPr>
            <w:tcW w:w="540" w:type="dxa"/>
          </w:tcPr>
          <w:p w14:paraId="0A462DF2" w14:textId="7C8380E3" w:rsidR="00CC3C94" w:rsidRPr="00781749" w:rsidRDefault="00781749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990" w:type="dxa"/>
          </w:tcPr>
          <w:p w14:paraId="415D61D9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367F9FDE" w14:textId="6D79A4CD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863" w:type="dxa"/>
          </w:tcPr>
          <w:p w14:paraId="5924DFEA" w14:textId="293EC308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ICU_admission_2_admit_time</w:t>
            </w:r>
          </w:p>
        </w:tc>
        <w:tc>
          <w:tcPr>
            <w:tcW w:w="1557" w:type="dxa"/>
          </w:tcPr>
          <w:p w14:paraId="76AEECCB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260" w:type="dxa"/>
          </w:tcPr>
          <w:p w14:paraId="2FBF3151" w14:textId="77777777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530" w:type="dxa"/>
          </w:tcPr>
          <w:p w14:paraId="54D3B6C8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057" w:type="dxa"/>
          </w:tcPr>
          <w:p w14:paraId="59180600" w14:textId="77777777" w:rsidR="00CC3C94" w:rsidRPr="00F23C8B" w:rsidRDefault="00CC3C94" w:rsidP="00CC3C94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09AB04B2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</w:t>
            </w:r>
            <w:r w:rsidRPr="00F23C8B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uniquely identi</w:t>
            </w: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fy length of stay for a patient, calculate length of ICU stay.</w:t>
            </w:r>
          </w:p>
        </w:tc>
        <w:tc>
          <w:tcPr>
            <w:tcW w:w="1237" w:type="dxa"/>
          </w:tcPr>
          <w:p w14:paraId="00DFDA37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26C31047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1908F019" w14:textId="77777777" w:rsidTr="00EB1DCA">
        <w:trPr>
          <w:cantSplit/>
        </w:trPr>
        <w:tc>
          <w:tcPr>
            <w:tcW w:w="540" w:type="dxa"/>
          </w:tcPr>
          <w:p w14:paraId="4D19EC3A" w14:textId="1E2048B9" w:rsidR="00CC3C94" w:rsidRPr="00781749" w:rsidRDefault="00781749" w:rsidP="00FC7A1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990" w:type="dxa"/>
          </w:tcPr>
          <w:p w14:paraId="76885D1F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86973EF" w14:textId="12FA5C89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863" w:type="dxa"/>
          </w:tcPr>
          <w:p w14:paraId="30917376" w14:textId="36367701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ICU_admission_2_discharge_date</w:t>
            </w:r>
          </w:p>
        </w:tc>
        <w:tc>
          <w:tcPr>
            <w:tcW w:w="1557" w:type="dxa"/>
          </w:tcPr>
          <w:p w14:paraId="57075553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260" w:type="dxa"/>
          </w:tcPr>
          <w:p w14:paraId="4F613ABA" w14:textId="77777777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6016C8C9" w14:textId="492F76CD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 xml:space="preserve">Valid date should be the same or greater than </w:t>
            </w:r>
            <w:r w:rsidRPr="00F23C8B">
              <w:rPr>
                <w:sz w:val="18"/>
                <w:szCs w:val="18"/>
              </w:rPr>
              <w:t>ICU_admission_2_admit_date</w:t>
            </w:r>
          </w:p>
          <w:p w14:paraId="6521B157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</w:tcPr>
          <w:p w14:paraId="589D4D24" w14:textId="77777777" w:rsidR="00CC3C94" w:rsidRPr="00F23C8B" w:rsidRDefault="00CC3C94" w:rsidP="00CC3C94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25A5458E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case costing: to uniquely identify length of stay for a patient.</w:t>
            </w:r>
          </w:p>
        </w:tc>
        <w:tc>
          <w:tcPr>
            <w:tcW w:w="1237" w:type="dxa"/>
          </w:tcPr>
          <w:p w14:paraId="506A2C81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103" w:type="dxa"/>
          </w:tcPr>
          <w:p w14:paraId="143A3B7D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6019B" w14:paraId="078F6CF7" w14:textId="77777777" w:rsidTr="00EB1DCA">
        <w:trPr>
          <w:trHeight w:val="2006"/>
        </w:trPr>
        <w:tc>
          <w:tcPr>
            <w:tcW w:w="540" w:type="dxa"/>
          </w:tcPr>
          <w:p w14:paraId="06EF9FB7" w14:textId="2DCC0A55" w:rsidR="00CC3C94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0" w:type="dxa"/>
          </w:tcPr>
          <w:p w14:paraId="31CEDE89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683C0A4E" w14:textId="46CD5D86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863" w:type="dxa"/>
          </w:tcPr>
          <w:p w14:paraId="626438B0" w14:textId="6C522CB9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ICU_admission_2_discharge_time</w:t>
            </w:r>
          </w:p>
        </w:tc>
        <w:tc>
          <w:tcPr>
            <w:tcW w:w="1557" w:type="dxa"/>
          </w:tcPr>
          <w:p w14:paraId="39DF966C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discharged from  ICU</w:t>
            </w:r>
          </w:p>
        </w:tc>
        <w:tc>
          <w:tcPr>
            <w:tcW w:w="1260" w:type="dxa"/>
          </w:tcPr>
          <w:p w14:paraId="519A88F2" w14:textId="77777777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530" w:type="dxa"/>
          </w:tcPr>
          <w:p w14:paraId="30849258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057" w:type="dxa"/>
          </w:tcPr>
          <w:p w14:paraId="68EEF90E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32D58C0B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</w:t>
            </w:r>
            <w:r w:rsidRPr="00F23C8B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uniquely identify length of stay for a patient.</w:t>
            </w: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to calculate length of ICU stay</w:t>
            </w:r>
          </w:p>
        </w:tc>
        <w:tc>
          <w:tcPr>
            <w:tcW w:w="1237" w:type="dxa"/>
          </w:tcPr>
          <w:p w14:paraId="456A426F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18837E42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77C41819" w14:textId="77777777" w:rsidTr="00EB1DCA">
        <w:tc>
          <w:tcPr>
            <w:tcW w:w="540" w:type="dxa"/>
          </w:tcPr>
          <w:p w14:paraId="278AB3B0" w14:textId="4DC3C2B9" w:rsidR="00CC3C94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0" w:type="dxa"/>
          </w:tcPr>
          <w:p w14:paraId="0F1C31CB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47AEFDD4" w14:textId="3CED806C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863" w:type="dxa"/>
          </w:tcPr>
          <w:p w14:paraId="1F4C99FD" w14:textId="6D74E9B0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ICU_admission_3_admit_date</w:t>
            </w:r>
          </w:p>
        </w:tc>
        <w:tc>
          <w:tcPr>
            <w:tcW w:w="1557" w:type="dxa"/>
          </w:tcPr>
          <w:p w14:paraId="58BC4EEF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admitted to ICU</w:t>
            </w:r>
          </w:p>
        </w:tc>
        <w:tc>
          <w:tcPr>
            <w:tcW w:w="1260" w:type="dxa"/>
          </w:tcPr>
          <w:p w14:paraId="4B2D005D" w14:textId="77777777" w:rsidR="00CC3C94" w:rsidRPr="00F23C8B" w:rsidRDefault="00CC3C94" w:rsidP="00CC3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26409FAF" w14:textId="77777777" w:rsidR="00CC3C94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  <w:p w14:paraId="1873CBF3" w14:textId="7EEEC7BC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794A"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set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F794A">
              <w:rPr>
                <w:rFonts w:ascii="Arial" w:hAnsi="Arial" w:cs="Arial"/>
                <w:color w:val="000000"/>
                <w:sz w:val="18"/>
                <w:szCs w:val="18"/>
              </w:rPr>
              <w:t xml:space="preserve"> admit date should be on or after admission set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6F794A">
              <w:rPr>
                <w:rFonts w:ascii="Arial" w:hAnsi="Arial" w:cs="Arial"/>
                <w:color w:val="000000"/>
                <w:sz w:val="18"/>
                <w:szCs w:val="18"/>
              </w:rPr>
              <w:t>'s discharge date (if provided).</w:t>
            </w:r>
          </w:p>
        </w:tc>
        <w:tc>
          <w:tcPr>
            <w:tcW w:w="1057" w:type="dxa"/>
          </w:tcPr>
          <w:p w14:paraId="2D63ECCA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6D7FCE1B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case costing to uniquely identify length of stay for a patient.</w:t>
            </w:r>
          </w:p>
        </w:tc>
        <w:tc>
          <w:tcPr>
            <w:tcW w:w="1237" w:type="dxa"/>
          </w:tcPr>
          <w:p w14:paraId="5B12E202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103" w:type="dxa"/>
          </w:tcPr>
          <w:p w14:paraId="7E755ED5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1713E1A8" w14:textId="77777777" w:rsidTr="00EB1DCA">
        <w:tc>
          <w:tcPr>
            <w:tcW w:w="540" w:type="dxa"/>
          </w:tcPr>
          <w:p w14:paraId="38DD67B3" w14:textId="52600D76" w:rsidR="00CC3C94" w:rsidRPr="00781749" w:rsidRDefault="00FC7A1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lastRenderedPageBreak/>
              <w:t>4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90" w:type="dxa"/>
          </w:tcPr>
          <w:p w14:paraId="20E0182B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500BF0CD" w14:textId="2972106C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863" w:type="dxa"/>
          </w:tcPr>
          <w:p w14:paraId="7521D7BD" w14:textId="68A6A571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ICU_admission_3_admit_time</w:t>
            </w:r>
          </w:p>
        </w:tc>
        <w:tc>
          <w:tcPr>
            <w:tcW w:w="1557" w:type="dxa"/>
          </w:tcPr>
          <w:p w14:paraId="2E5E63C0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260" w:type="dxa"/>
          </w:tcPr>
          <w:p w14:paraId="76257A6A" w14:textId="77777777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530" w:type="dxa"/>
          </w:tcPr>
          <w:p w14:paraId="16D62128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057" w:type="dxa"/>
          </w:tcPr>
          <w:p w14:paraId="2FC2BDB2" w14:textId="77777777" w:rsidR="00CC3C94" w:rsidRPr="00F23C8B" w:rsidRDefault="00CC3C94" w:rsidP="00CC3C94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5CF4180D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</w:t>
            </w:r>
            <w:r w:rsidRPr="00F23C8B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uniquely identi</w:t>
            </w: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fy length of stay for a patient, calculate length of ICU stay.</w:t>
            </w:r>
          </w:p>
        </w:tc>
        <w:tc>
          <w:tcPr>
            <w:tcW w:w="1237" w:type="dxa"/>
          </w:tcPr>
          <w:p w14:paraId="1B4B8204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3AC79E62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23C8B" w14:paraId="179B3417" w14:textId="77777777" w:rsidTr="00EB1DCA">
        <w:trPr>
          <w:cantSplit/>
        </w:trPr>
        <w:tc>
          <w:tcPr>
            <w:tcW w:w="540" w:type="dxa"/>
          </w:tcPr>
          <w:p w14:paraId="70C4AB84" w14:textId="47AC0BD7" w:rsidR="00CC3C94" w:rsidRPr="00781749" w:rsidRDefault="00CC3C94" w:rsidP="00781749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  <w:r w:rsidR="00781749"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0" w:type="dxa"/>
          </w:tcPr>
          <w:p w14:paraId="43F4DDB7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23EA8B93" w14:textId="7087CB28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863" w:type="dxa"/>
          </w:tcPr>
          <w:p w14:paraId="77F954ED" w14:textId="30223CF0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ICU_admission_3_discharge_date</w:t>
            </w:r>
          </w:p>
        </w:tc>
        <w:tc>
          <w:tcPr>
            <w:tcW w:w="1557" w:type="dxa"/>
          </w:tcPr>
          <w:p w14:paraId="333BEFB9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260" w:type="dxa"/>
          </w:tcPr>
          <w:p w14:paraId="1D686E24" w14:textId="77777777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530" w:type="dxa"/>
          </w:tcPr>
          <w:p w14:paraId="4A561E10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Valid date should be the same or greater than icu_admit_date</w:t>
            </w:r>
          </w:p>
          <w:p w14:paraId="64CC347C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</w:tcPr>
          <w:p w14:paraId="09066FBD" w14:textId="77777777" w:rsidR="00CC3C94" w:rsidRPr="00F23C8B" w:rsidRDefault="00CC3C94" w:rsidP="00CC3C94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56F94E58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case costing: to uniquely identify length of stay for a patient.</w:t>
            </w:r>
          </w:p>
        </w:tc>
        <w:tc>
          <w:tcPr>
            <w:tcW w:w="1237" w:type="dxa"/>
          </w:tcPr>
          <w:p w14:paraId="353F7803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103" w:type="dxa"/>
          </w:tcPr>
          <w:p w14:paraId="5EEBD019" w14:textId="77777777" w:rsidR="00CC3C94" w:rsidRPr="00F23C8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3C94" w:rsidRPr="00F6019B" w14:paraId="7840B125" w14:textId="77777777" w:rsidTr="00EB1DCA">
        <w:trPr>
          <w:trHeight w:val="2006"/>
        </w:trPr>
        <w:tc>
          <w:tcPr>
            <w:tcW w:w="540" w:type="dxa"/>
          </w:tcPr>
          <w:p w14:paraId="382A0423" w14:textId="295E3031" w:rsidR="00CC3C94" w:rsidRPr="00781749" w:rsidRDefault="00781749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81749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990" w:type="dxa"/>
          </w:tcPr>
          <w:p w14:paraId="3EED8BE1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1260" w:type="dxa"/>
          </w:tcPr>
          <w:p w14:paraId="3A1C166C" w14:textId="4E97BCA3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863" w:type="dxa"/>
          </w:tcPr>
          <w:p w14:paraId="62950559" w14:textId="0F75CD4C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/>
                <w:sz w:val="18"/>
                <w:szCs w:val="18"/>
              </w:rPr>
              <w:t>ICU_admission_3_discharge_time</w:t>
            </w:r>
          </w:p>
        </w:tc>
        <w:tc>
          <w:tcPr>
            <w:tcW w:w="1557" w:type="dxa"/>
          </w:tcPr>
          <w:p w14:paraId="09FB188D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discharged from  ICU</w:t>
            </w:r>
          </w:p>
        </w:tc>
        <w:tc>
          <w:tcPr>
            <w:tcW w:w="1260" w:type="dxa"/>
          </w:tcPr>
          <w:p w14:paraId="00E99E50" w14:textId="77777777" w:rsidR="00CC3C94" w:rsidRPr="00F23C8B" w:rsidRDefault="00CC3C94" w:rsidP="00CC3C94">
            <w:pPr>
              <w:pStyle w:val="Header3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HHMM </w:t>
            </w:r>
          </w:p>
        </w:tc>
        <w:tc>
          <w:tcPr>
            <w:tcW w:w="1530" w:type="dxa"/>
          </w:tcPr>
          <w:p w14:paraId="1D6B024F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1057" w:type="dxa"/>
          </w:tcPr>
          <w:p w14:paraId="2D4460BA" w14:textId="77777777" w:rsidR="00CC3C94" w:rsidRPr="00F23C8B" w:rsidRDefault="00CC3C94" w:rsidP="00CC3C94">
            <w:pPr>
              <w:pStyle w:val="Header3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23C8B">
              <w:rPr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003" w:type="dxa"/>
          </w:tcPr>
          <w:p w14:paraId="333F7E40" w14:textId="77777777" w:rsidR="00CC3C94" w:rsidRPr="00F23C8B" w:rsidRDefault="00CC3C94" w:rsidP="00CC3C94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</w:t>
            </w:r>
            <w:r w:rsidRPr="00F23C8B" w:rsidDel="00637139">
              <w:rPr>
                <w:rFonts w:ascii="Arial" w:hAnsi="Arial" w:cs="Arial"/>
                <w:color w:val="000000" w:themeColor="text1"/>
                <w:sz w:val="18"/>
                <w:szCs w:val="18"/>
              </w:rPr>
              <w:t>to uniquely identify length of stay for a patient.</w:t>
            </w: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to calculate length of ICU stay</w:t>
            </w:r>
          </w:p>
        </w:tc>
        <w:tc>
          <w:tcPr>
            <w:tcW w:w="1237" w:type="dxa"/>
          </w:tcPr>
          <w:p w14:paraId="25DB21B3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C8B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62A893F3" w14:textId="77777777" w:rsidR="00CC3C94" w:rsidRPr="00F6019B" w:rsidRDefault="00CC3C94" w:rsidP="00CC3C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4497AAE" w14:textId="2218AB42" w:rsidR="00350233" w:rsidRPr="008A0E5A" w:rsidRDefault="00350233" w:rsidP="00810E42">
      <w:pPr>
        <w:pStyle w:val="Heading1"/>
        <w:rPr>
          <w:rFonts w:cs="Arial"/>
          <w:color w:val="000000"/>
          <w:sz w:val="18"/>
          <w:szCs w:val="18"/>
          <w:lang w:val="en-CA"/>
        </w:rPr>
      </w:pPr>
      <w:bookmarkStart w:id="2" w:name="_Appendix_-3:_Facility"/>
      <w:bookmarkStart w:id="3" w:name="_GoBack"/>
      <w:bookmarkEnd w:id="0"/>
      <w:bookmarkEnd w:id="2"/>
      <w:bookmarkEnd w:id="3"/>
    </w:p>
    <w:sectPr w:rsidR="00350233" w:rsidRPr="008A0E5A" w:rsidSect="006D67CB">
      <w:headerReference w:type="default" r:id="rId12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3C2FD" w14:textId="77777777" w:rsidR="00B47C6D" w:rsidRDefault="00B47C6D" w:rsidP="00F665F6">
      <w:r>
        <w:separator/>
      </w:r>
    </w:p>
  </w:endnote>
  <w:endnote w:type="continuationSeparator" w:id="0">
    <w:p w14:paraId="2A16346A" w14:textId="77777777" w:rsidR="00B47C6D" w:rsidRDefault="00B47C6D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9A954" w14:textId="77777777" w:rsidR="00B47C6D" w:rsidRDefault="00B47C6D" w:rsidP="00F665F6">
      <w:r>
        <w:separator/>
      </w:r>
    </w:p>
  </w:footnote>
  <w:footnote w:type="continuationSeparator" w:id="0">
    <w:p w14:paraId="53F7D2A0" w14:textId="77777777" w:rsidR="00B47C6D" w:rsidRDefault="00B47C6D" w:rsidP="00F665F6">
      <w:r>
        <w:continuationSeparator/>
      </w:r>
    </w:p>
  </w:footnote>
  <w:footnote w:id="1">
    <w:p w14:paraId="55386B18" w14:textId="1A082116" w:rsidR="008864AC" w:rsidRDefault="008864AC">
      <w:pPr>
        <w:pStyle w:val="FootnoteText"/>
      </w:pPr>
      <w:r>
        <w:rPr>
          <w:rStyle w:val="FootnoteReference"/>
        </w:rPr>
        <w:footnoteRef/>
      </w:r>
      <w:r>
        <w:t xml:space="preserve"> Appendix 5 on databook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237C2775" w:rsidR="008864AC" w:rsidRDefault="008864AC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3"/>
  </w:num>
  <w:num w:numId="5">
    <w:abstractNumId w:val="2"/>
  </w:num>
  <w:num w:numId="6">
    <w:abstractNumId w:val="10"/>
  </w:num>
  <w:num w:numId="7">
    <w:abstractNumId w:val="24"/>
  </w:num>
  <w:num w:numId="8">
    <w:abstractNumId w:val="17"/>
  </w:num>
  <w:num w:numId="9">
    <w:abstractNumId w:val="1"/>
  </w:num>
  <w:num w:numId="10">
    <w:abstractNumId w:val="23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9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1"/>
  </w:num>
  <w:num w:numId="23">
    <w:abstractNumId w:val="8"/>
  </w:num>
  <w:num w:numId="24">
    <w:abstractNumId w:val="7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563EE"/>
    <w:rsid w:val="00063701"/>
    <w:rsid w:val="000649BA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56F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7379B"/>
    <w:rsid w:val="0017672E"/>
    <w:rsid w:val="00177B8C"/>
    <w:rsid w:val="00181A09"/>
    <w:rsid w:val="001B329D"/>
    <w:rsid w:val="001C1142"/>
    <w:rsid w:val="001D6D72"/>
    <w:rsid w:val="001D763F"/>
    <w:rsid w:val="001E1C7C"/>
    <w:rsid w:val="001E378D"/>
    <w:rsid w:val="001E7B99"/>
    <w:rsid w:val="002003DE"/>
    <w:rsid w:val="00204CFB"/>
    <w:rsid w:val="00205C4D"/>
    <w:rsid w:val="00210382"/>
    <w:rsid w:val="0023432D"/>
    <w:rsid w:val="00253FCE"/>
    <w:rsid w:val="00254276"/>
    <w:rsid w:val="00256E58"/>
    <w:rsid w:val="002630F0"/>
    <w:rsid w:val="00266DBB"/>
    <w:rsid w:val="00271CCF"/>
    <w:rsid w:val="00281301"/>
    <w:rsid w:val="00284F83"/>
    <w:rsid w:val="00295D00"/>
    <w:rsid w:val="0029775C"/>
    <w:rsid w:val="002B3A67"/>
    <w:rsid w:val="002B4D95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216AD"/>
    <w:rsid w:val="00350233"/>
    <w:rsid w:val="00350CCE"/>
    <w:rsid w:val="00367508"/>
    <w:rsid w:val="00375E54"/>
    <w:rsid w:val="00384AA7"/>
    <w:rsid w:val="00395FAF"/>
    <w:rsid w:val="003A1D7D"/>
    <w:rsid w:val="003B3CD4"/>
    <w:rsid w:val="003B430C"/>
    <w:rsid w:val="003B62CA"/>
    <w:rsid w:val="003B7417"/>
    <w:rsid w:val="003C0880"/>
    <w:rsid w:val="003C435F"/>
    <w:rsid w:val="003C4FCD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7ECD"/>
    <w:rsid w:val="00461A2A"/>
    <w:rsid w:val="00473E9D"/>
    <w:rsid w:val="00490675"/>
    <w:rsid w:val="00494F80"/>
    <w:rsid w:val="00497FBA"/>
    <w:rsid w:val="004A3564"/>
    <w:rsid w:val="004A6E70"/>
    <w:rsid w:val="004B0A9A"/>
    <w:rsid w:val="004C1A29"/>
    <w:rsid w:val="004D7D67"/>
    <w:rsid w:val="004F03E2"/>
    <w:rsid w:val="004F1A07"/>
    <w:rsid w:val="005022ED"/>
    <w:rsid w:val="00507767"/>
    <w:rsid w:val="0052407A"/>
    <w:rsid w:val="00530D7F"/>
    <w:rsid w:val="00532578"/>
    <w:rsid w:val="00536DC0"/>
    <w:rsid w:val="005405E3"/>
    <w:rsid w:val="00556565"/>
    <w:rsid w:val="00563080"/>
    <w:rsid w:val="005633EB"/>
    <w:rsid w:val="00565C64"/>
    <w:rsid w:val="00567C8D"/>
    <w:rsid w:val="00583944"/>
    <w:rsid w:val="005861C1"/>
    <w:rsid w:val="005915EB"/>
    <w:rsid w:val="005A6F1C"/>
    <w:rsid w:val="005C346E"/>
    <w:rsid w:val="005E08DA"/>
    <w:rsid w:val="005F25C7"/>
    <w:rsid w:val="00605EAA"/>
    <w:rsid w:val="00606AFD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57FC"/>
    <w:rsid w:val="00683822"/>
    <w:rsid w:val="006866CB"/>
    <w:rsid w:val="006978EE"/>
    <w:rsid w:val="006A283E"/>
    <w:rsid w:val="006B2DF0"/>
    <w:rsid w:val="006C3151"/>
    <w:rsid w:val="006D67CB"/>
    <w:rsid w:val="006E10F9"/>
    <w:rsid w:val="006E3CF6"/>
    <w:rsid w:val="006F794A"/>
    <w:rsid w:val="0070675A"/>
    <w:rsid w:val="0071015F"/>
    <w:rsid w:val="00710243"/>
    <w:rsid w:val="00721436"/>
    <w:rsid w:val="007215D6"/>
    <w:rsid w:val="00725354"/>
    <w:rsid w:val="00745E60"/>
    <w:rsid w:val="00763D81"/>
    <w:rsid w:val="00767A0E"/>
    <w:rsid w:val="00767DB3"/>
    <w:rsid w:val="00770E83"/>
    <w:rsid w:val="00772AAB"/>
    <w:rsid w:val="00781749"/>
    <w:rsid w:val="00792DA4"/>
    <w:rsid w:val="007B6766"/>
    <w:rsid w:val="007B7CE5"/>
    <w:rsid w:val="007C61C4"/>
    <w:rsid w:val="007C7A56"/>
    <w:rsid w:val="007D0303"/>
    <w:rsid w:val="007D35E3"/>
    <w:rsid w:val="007E2487"/>
    <w:rsid w:val="007E2E08"/>
    <w:rsid w:val="007F4D6F"/>
    <w:rsid w:val="00801104"/>
    <w:rsid w:val="0080298A"/>
    <w:rsid w:val="00810E42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0C7B"/>
    <w:rsid w:val="0086734E"/>
    <w:rsid w:val="00872C17"/>
    <w:rsid w:val="008864AC"/>
    <w:rsid w:val="008A0E5A"/>
    <w:rsid w:val="008A2BFF"/>
    <w:rsid w:val="008B36E5"/>
    <w:rsid w:val="008B4E43"/>
    <w:rsid w:val="008B6F26"/>
    <w:rsid w:val="008E0B6C"/>
    <w:rsid w:val="008E0CD8"/>
    <w:rsid w:val="0090291D"/>
    <w:rsid w:val="00910A4B"/>
    <w:rsid w:val="00912E32"/>
    <w:rsid w:val="009250B6"/>
    <w:rsid w:val="00936870"/>
    <w:rsid w:val="009368B6"/>
    <w:rsid w:val="00937E02"/>
    <w:rsid w:val="0094119E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4A8B"/>
    <w:rsid w:val="00A45078"/>
    <w:rsid w:val="00A51591"/>
    <w:rsid w:val="00A618B6"/>
    <w:rsid w:val="00A75F2E"/>
    <w:rsid w:val="00A9079E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BC8"/>
    <w:rsid w:val="00B2297D"/>
    <w:rsid w:val="00B35EF2"/>
    <w:rsid w:val="00B42E24"/>
    <w:rsid w:val="00B4757C"/>
    <w:rsid w:val="00B47C6D"/>
    <w:rsid w:val="00B60152"/>
    <w:rsid w:val="00B658C7"/>
    <w:rsid w:val="00B748A0"/>
    <w:rsid w:val="00B8413F"/>
    <w:rsid w:val="00B910A7"/>
    <w:rsid w:val="00BA376C"/>
    <w:rsid w:val="00BB7A43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11DB3"/>
    <w:rsid w:val="00C15410"/>
    <w:rsid w:val="00C23520"/>
    <w:rsid w:val="00C4094A"/>
    <w:rsid w:val="00C53E8A"/>
    <w:rsid w:val="00C638DD"/>
    <w:rsid w:val="00C64171"/>
    <w:rsid w:val="00C6567F"/>
    <w:rsid w:val="00C72F0E"/>
    <w:rsid w:val="00CA3709"/>
    <w:rsid w:val="00CA5A5A"/>
    <w:rsid w:val="00CA5B0A"/>
    <w:rsid w:val="00CB0782"/>
    <w:rsid w:val="00CB75DA"/>
    <w:rsid w:val="00CC3C94"/>
    <w:rsid w:val="00CD6B58"/>
    <w:rsid w:val="00CE238E"/>
    <w:rsid w:val="00CE5A5E"/>
    <w:rsid w:val="00CE76F0"/>
    <w:rsid w:val="00CF1FB4"/>
    <w:rsid w:val="00D003FD"/>
    <w:rsid w:val="00D0746D"/>
    <w:rsid w:val="00D13EB8"/>
    <w:rsid w:val="00D2135E"/>
    <w:rsid w:val="00D219C5"/>
    <w:rsid w:val="00D24A64"/>
    <w:rsid w:val="00D32B04"/>
    <w:rsid w:val="00D36602"/>
    <w:rsid w:val="00D41550"/>
    <w:rsid w:val="00D574A4"/>
    <w:rsid w:val="00D617C3"/>
    <w:rsid w:val="00D63B6D"/>
    <w:rsid w:val="00D65AE9"/>
    <w:rsid w:val="00D759AA"/>
    <w:rsid w:val="00D96D58"/>
    <w:rsid w:val="00D97CB4"/>
    <w:rsid w:val="00DA11C9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C37"/>
    <w:rsid w:val="00E1486F"/>
    <w:rsid w:val="00E148F8"/>
    <w:rsid w:val="00E17FB3"/>
    <w:rsid w:val="00E31548"/>
    <w:rsid w:val="00E445CA"/>
    <w:rsid w:val="00E54BF1"/>
    <w:rsid w:val="00E57E52"/>
    <w:rsid w:val="00E6351B"/>
    <w:rsid w:val="00E7483B"/>
    <w:rsid w:val="00EA5D75"/>
    <w:rsid w:val="00EB0D84"/>
    <w:rsid w:val="00EB1DCA"/>
    <w:rsid w:val="00EB64DF"/>
    <w:rsid w:val="00EB78E8"/>
    <w:rsid w:val="00EC08C0"/>
    <w:rsid w:val="00EC1693"/>
    <w:rsid w:val="00EC25AF"/>
    <w:rsid w:val="00EC743D"/>
    <w:rsid w:val="00EE3BBB"/>
    <w:rsid w:val="00EE5795"/>
    <w:rsid w:val="00EE6620"/>
    <w:rsid w:val="00EE689A"/>
    <w:rsid w:val="00EE6EAA"/>
    <w:rsid w:val="00EF5CBE"/>
    <w:rsid w:val="00F040E0"/>
    <w:rsid w:val="00F074F2"/>
    <w:rsid w:val="00F23C8B"/>
    <w:rsid w:val="00F26519"/>
    <w:rsid w:val="00F329B1"/>
    <w:rsid w:val="00F3525B"/>
    <w:rsid w:val="00F41989"/>
    <w:rsid w:val="00F50AC1"/>
    <w:rsid w:val="00F6019B"/>
    <w:rsid w:val="00F665F6"/>
    <w:rsid w:val="00F9021A"/>
    <w:rsid w:val="00F94318"/>
    <w:rsid w:val="00F9628A"/>
    <w:rsid w:val="00FB0784"/>
    <w:rsid w:val="00FB2C3A"/>
    <w:rsid w:val="00FC7A14"/>
    <w:rsid w:val="00FD43BC"/>
    <w:rsid w:val="00FD4961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31C2CDA-0A08-459A-8FCB-EB563381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2017-09-15T21:04:00Z</dcterms:created>
  <dcterms:modified xsi:type="dcterms:W3CDTF">2017-09-15T21:06:00Z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